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E5237EA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 xml:space="preserve">DE REUNIÓN </w:t>
      </w:r>
      <w:r w:rsidR="0026609E">
        <w:rPr>
          <w:b/>
          <w:noProof/>
          <w:color w:val="0000CC"/>
          <w:sz w:val="32"/>
          <w:szCs w:val="24"/>
        </w:rPr>
        <w:t>ADELANTADA</w:t>
      </w:r>
      <w:r w:rsidR="00855783" w:rsidRPr="00A832A8">
        <w:rPr>
          <w:b/>
          <w:noProof/>
          <w:sz w:val="32"/>
          <w:szCs w:val="24"/>
        </w:rPr>
        <w:t xml:space="preserve">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3E0A45C2" w:rsidR="00040C3C" w:rsidRPr="00A01676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4D5294">
        <w:rPr>
          <w:b/>
          <w:noProof/>
          <w:color w:val="000099"/>
          <w:sz w:val="24"/>
          <w:szCs w:val="24"/>
        </w:rPr>
        <w:t>2</w:t>
      </w:r>
      <w:r w:rsidR="006B6472">
        <w:rPr>
          <w:b/>
          <w:noProof/>
          <w:color w:val="000099"/>
          <w:sz w:val="24"/>
          <w:szCs w:val="24"/>
        </w:rPr>
        <w:t>8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0E2EFC">
        <w:rPr>
          <w:b/>
          <w:noProof/>
          <w:color w:val="000099"/>
          <w:sz w:val="24"/>
          <w:szCs w:val="24"/>
        </w:rPr>
        <w:t>marzo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7721B2" w:rsidRPr="007721B2">
        <w:rPr>
          <w:noProof/>
          <w:sz w:val="24"/>
          <w:szCs w:val="24"/>
        </w:rPr>
        <w:t>16.20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035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CD5BEC" w:rsidRPr="00CD5BEC" w14:paraId="685A96FA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751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Andres Barbieri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616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CESPI</w:t>
            </w:r>
          </w:p>
        </w:tc>
      </w:tr>
      <w:tr w:rsidR="00CD5BEC" w:rsidRPr="00CD5BEC" w14:paraId="0284AF5B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DE9E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Andrés Hintze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3F85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Metrotel</w:t>
            </w:r>
          </w:p>
        </w:tc>
      </w:tr>
      <w:tr w:rsidR="00CD5BEC" w:rsidRPr="00CD5BEC" w14:paraId="332575BE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7F6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Ariel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128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TWO</w:t>
            </w:r>
          </w:p>
        </w:tc>
      </w:tr>
      <w:tr w:rsidR="00CD5BEC" w:rsidRPr="00CD5BEC" w14:paraId="62AE760D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751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Carlos Rando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83B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GIZA</w:t>
            </w:r>
          </w:p>
        </w:tc>
      </w:tr>
      <w:tr w:rsidR="00CD5BEC" w:rsidRPr="00CD5BEC" w14:paraId="4134D140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9A9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Enrique Pérez Di Salvo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989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WISP</w:t>
            </w:r>
          </w:p>
        </w:tc>
      </w:tr>
      <w:tr w:rsidR="00CD5BEC" w:rsidRPr="00CD5BEC" w14:paraId="1C8DE355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4E0E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Ernesto Golomb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5B3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CABASE</w:t>
            </w:r>
          </w:p>
        </w:tc>
      </w:tr>
      <w:tr w:rsidR="00CD5BEC" w:rsidRPr="00CD5BEC" w14:paraId="784E0651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FEA9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Gonzalo Abrego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783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Madacom</w:t>
            </w:r>
          </w:p>
        </w:tc>
      </w:tr>
      <w:tr w:rsidR="00CD5BEC" w:rsidRPr="00CD5BEC" w14:paraId="10CF2007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770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Ignacio Gale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0D3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Surporaire</w:t>
            </w:r>
          </w:p>
        </w:tc>
      </w:tr>
      <w:tr w:rsidR="00CD5BEC" w:rsidRPr="00CD5BEC" w14:paraId="55060F26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A0E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Jorge Lucci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A028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Horus</w:t>
            </w:r>
          </w:p>
        </w:tc>
      </w:tr>
      <w:tr w:rsidR="00CD5BEC" w:rsidRPr="00CD5BEC" w14:paraId="2C87F4FD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EF1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José Luis Duette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119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Silica</w:t>
            </w:r>
          </w:p>
        </w:tc>
      </w:tr>
      <w:tr w:rsidR="00CD5BEC" w:rsidRPr="00CD5BEC" w14:paraId="019AEB77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DA1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Julián 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F3E1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Julián Santa Cruz</w:t>
            </w:r>
          </w:p>
        </w:tc>
      </w:tr>
      <w:tr w:rsidR="00CD5BEC" w:rsidRPr="00CD5BEC" w14:paraId="08821518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D6D9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Julián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986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Wi Sim</w:t>
            </w:r>
          </w:p>
        </w:tc>
      </w:tr>
      <w:tr w:rsidR="00CD5BEC" w:rsidRPr="00CD5BEC" w14:paraId="32A0E1B2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8B4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Leonardo Núñez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099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Iplan</w:t>
            </w:r>
          </w:p>
        </w:tc>
      </w:tr>
      <w:tr w:rsidR="00CD5BEC" w:rsidRPr="00CD5BEC" w14:paraId="3E44DF2E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2CE0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Maximiliano Sosa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6498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Magalajo</w:t>
            </w:r>
          </w:p>
        </w:tc>
      </w:tr>
      <w:tr w:rsidR="00CD5BEC" w:rsidRPr="00CD5BEC" w14:paraId="594B41C2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B7E2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Pedro Brisson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093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CESPI</w:t>
            </w:r>
          </w:p>
        </w:tc>
      </w:tr>
      <w:tr w:rsidR="00CD5BEC" w:rsidRPr="00CD5BEC" w14:paraId="1A5DB3B4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125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Raul Crudele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0F8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Sista</w:t>
            </w:r>
          </w:p>
        </w:tc>
      </w:tr>
      <w:tr w:rsidR="00CD5BEC" w:rsidRPr="00CD5BEC" w14:paraId="0DF5AD3F" w14:textId="77777777" w:rsidTr="00CD5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D2AA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Roberto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82B" w14:textId="77777777" w:rsidR="00CD5BEC" w:rsidRPr="00CD5BEC" w:rsidRDefault="00CD5BEC" w:rsidP="00CD5BEC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D5BEC">
              <w:rPr>
                <w:rFonts w:eastAsia="Times New Roman"/>
                <w:color w:val="000000"/>
                <w:sz w:val="24"/>
                <w:szCs w:val="24"/>
              </w:rPr>
              <w:t>Silica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00EADEA2" w14:textId="77777777" w:rsidR="001A4474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99386226" w:history="1">
        <w:r w:rsidR="001A4474" w:rsidRPr="00657C91">
          <w:rPr>
            <w:rStyle w:val="Hipervnculo"/>
            <w:rFonts w:cs="Arial"/>
            <w:noProof/>
          </w:rPr>
          <w:t>1)</w:t>
        </w:r>
        <w:r w:rsidR="001A4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A4474" w:rsidRPr="00657C91">
          <w:rPr>
            <w:rStyle w:val="Hipervnculo"/>
            <w:rFonts w:cs="Arial"/>
            <w:noProof/>
          </w:rPr>
          <w:t>MINUTA ANTERIOR</w:t>
        </w:r>
        <w:r w:rsidR="001A4474">
          <w:rPr>
            <w:noProof/>
            <w:webHidden/>
          </w:rPr>
          <w:tab/>
        </w:r>
        <w:r w:rsidR="001A4474">
          <w:rPr>
            <w:noProof/>
            <w:webHidden/>
          </w:rPr>
          <w:fldChar w:fldCharType="begin"/>
        </w:r>
        <w:r w:rsidR="001A4474">
          <w:rPr>
            <w:noProof/>
            <w:webHidden/>
          </w:rPr>
          <w:instrText xml:space="preserve"> PAGEREF _Toc99386226 \h </w:instrText>
        </w:r>
        <w:r w:rsidR="001A4474">
          <w:rPr>
            <w:noProof/>
            <w:webHidden/>
          </w:rPr>
        </w:r>
        <w:r w:rsidR="001A4474">
          <w:rPr>
            <w:noProof/>
            <w:webHidden/>
          </w:rPr>
          <w:fldChar w:fldCharType="separate"/>
        </w:r>
        <w:r w:rsidR="001A4474">
          <w:rPr>
            <w:noProof/>
            <w:webHidden/>
          </w:rPr>
          <w:t>2</w:t>
        </w:r>
        <w:r w:rsidR="001A4474">
          <w:rPr>
            <w:noProof/>
            <w:webHidden/>
          </w:rPr>
          <w:fldChar w:fldCharType="end"/>
        </w:r>
      </w:hyperlink>
    </w:p>
    <w:p w14:paraId="4D6B9949" w14:textId="77777777" w:rsidR="001A4474" w:rsidRDefault="00664DA0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86227" w:history="1">
        <w:r w:rsidR="001A4474" w:rsidRPr="00657C91">
          <w:rPr>
            <w:rStyle w:val="Hipervnculo"/>
            <w:rFonts w:cs="Arial"/>
            <w:noProof/>
          </w:rPr>
          <w:t>2)</w:t>
        </w:r>
        <w:r w:rsidR="001A4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A4474" w:rsidRPr="00657C91">
          <w:rPr>
            <w:rStyle w:val="Hipervnculo"/>
            <w:rFonts w:cs="Arial"/>
            <w:noProof/>
          </w:rPr>
          <w:t>ALTAS/BAJAS DE MIEMBROS</w:t>
        </w:r>
        <w:r w:rsidR="001A4474">
          <w:rPr>
            <w:noProof/>
            <w:webHidden/>
          </w:rPr>
          <w:tab/>
        </w:r>
        <w:r w:rsidR="001A4474">
          <w:rPr>
            <w:noProof/>
            <w:webHidden/>
          </w:rPr>
          <w:fldChar w:fldCharType="begin"/>
        </w:r>
        <w:r w:rsidR="001A4474">
          <w:rPr>
            <w:noProof/>
            <w:webHidden/>
          </w:rPr>
          <w:instrText xml:space="preserve"> PAGEREF _Toc99386227 \h </w:instrText>
        </w:r>
        <w:r w:rsidR="001A4474">
          <w:rPr>
            <w:noProof/>
            <w:webHidden/>
          </w:rPr>
        </w:r>
        <w:r w:rsidR="001A4474">
          <w:rPr>
            <w:noProof/>
            <w:webHidden/>
          </w:rPr>
          <w:fldChar w:fldCharType="separate"/>
        </w:r>
        <w:r w:rsidR="001A4474">
          <w:rPr>
            <w:noProof/>
            <w:webHidden/>
          </w:rPr>
          <w:t>2</w:t>
        </w:r>
        <w:r w:rsidR="001A4474">
          <w:rPr>
            <w:noProof/>
            <w:webHidden/>
          </w:rPr>
          <w:fldChar w:fldCharType="end"/>
        </w:r>
      </w:hyperlink>
    </w:p>
    <w:p w14:paraId="33E45459" w14:textId="77777777" w:rsidR="001A4474" w:rsidRDefault="00664DA0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86228" w:history="1">
        <w:r w:rsidR="001A4474" w:rsidRPr="00657C91">
          <w:rPr>
            <w:rStyle w:val="Hipervnculo"/>
            <w:rFonts w:cs="Arial"/>
            <w:noProof/>
          </w:rPr>
          <w:t>3)</w:t>
        </w:r>
        <w:r w:rsidR="001A4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A4474" w:rsidRPr="00657C91">
          <w:rPr>
            <w:rStyle w:val="Hipervnculo"/>
            <w:rFonts w:cs="Arial"/>
            <w:noProof/>
          </w:rPr>
          <w:t>SELECCIÓN DE MODELO/CARRIER</w:t>
        </w:r>
        <w:r w:rsidR="001A4474">
          <w:rPr>
            <w:noProof/>
            <w:webHidden/>
          </w:rPr>
          <w:tab/>
        </w:r>
        <w:r w:rsidR="001A4474">
          <w:rPr>
            <w:noProof/>
            <w:webHidden/>
          </w:rPr>
          <w:fldChar w:fldCharType="begin"/>
        </w:r>
        <w:r w:rsidR="001A4474">
          <w:rPr>
            <w:noProof/>
            <w:webHidden/>
          </w:rPr>
          <w:instrText xml:space="preserve"> PAGEREF _Toc99386228 \h </w:instrText>
        </w:r>
        <w:r w:rsidR="001A4474">
          <w:rPr>
            <w:noProof/>
            <w:webHidden/>
          </w:rPr>
        </w:r>
        <w:r w:rsidR="001A4474">
          <w:rPr>
            <w:noProof/>
            <w:webHidden/>
          </w:rPr>
          <w:fldChar w:fldCharType="separate"/>
        </w:r>
        <w:r w:rsidR="001A4474">
          <w:rPr>
            <w:noProof/>
            <w:webHidden/>
          </w:rPr>
          <w:t>2</w:t>
        </w:r>
        <w:r w:rsidR="001A4474">
          <w:rPr>
            <w:noProof/>
            <w:webHidden/>
          </w:rPr>
          <w:fldChar w:fldCharType="end"/>
        </w:r>
      </w:hyperlink>
    </w:p>
    <w:p w14:paraId="59849C91" w14:textId="77777777" w:rsidR="001A4474" w:rsidRDefault="00664DA0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86229" w:history="1">
        <w:r w:rsidR="001A4474" w:rsidRPr="00657C91">
          <w:rPr>
            <w:rStyle w:val="Hipervnculo"/>
            <w:rFonts w:cs="Arial"/>
            <w:noProof/>
          </w:rPr>
          <w:t>4)</w:t>
        </w:r>
        <w:r w:rsidR="001A4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A4474" w:rsidRPr="00657C91">
          <w:rPr>
            <w:rStyle w:val="Hipervnculo"/>
            <w:rFonts w:cs="Arial"/>
            <w:noProof/>
          </w:rPr>
          <w:t>CONCLUSIONES</w:t>
        </w:r>
        <w:r w:rsidR="001A4474">
          <w:rPr>
            <w:noProof/>
            <w:webHidden/>
          </w:rPr>
          <w:tab/>
        </w:r>
        <w:r w:rsidR="001A4474">
          <w:rPr>
            <w:noProof/>
            <w:webHidden/>
          </w:rPr>
          <w:fldChar w:fldCharType="begin"/>
        </w:r>
        <w:r w:rsidR="001A4474">
          <w:rPr>
            <w:noProof/>
            <w:webHidden/>
          </w:rPr>
          <w:instrText xml:space="preserve"> PAGEREF _Toc99386229 \h </w:instrText>
        </w:r>
        <w:r w:rsidR="001A4474">
          <w:rPr>
            <w:noProof/>
            <w:webHidden/>
          </w:rPr>
        </w:r>
        <w:r w:rsidR="001A4474">
          <w:rPr>
            <w:noProof/>
            <w:webHidden/>
          </w:rPr>
          <w:fldChar w:fldCharType="separate"/>
        </w:r>
        <w:r w:rsidR="001A4474">
          <w:rPr>
            <w:noProof/>
            <w:webHidden/>
          </w:rPr>
          <w:t>2</w:t>
        </w:r>
        <w:r w:rsidR="001A4474">
          <w:rPr>
            <w:noProof/>
            <w:webHidden/>
          </w:rPr>
          <w:fldChar w:fldCharType="end"/>
        </w:r>
      </w:hyperlink>
    </w:p>
    <w:p w14:paraId="4F775665" w14:textId="77777777" w:rsidR="001A4474" w:rsidRDefault="00664DA0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86230" w:history="1">
        <w:r w:rsidR="001A4474" w:rsidRPr="00657C91">
          <w:rPr>
            <w:rStyle w:val="Hipervnculo"/>
            <w:rFonts w:cs="Arial"/>
            <w:noProof/>
          </w:rPr>
          <w:t>5)</w:t>
        </w:r>
        <w:r w:rsidR="001A4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A4474" w:rsidRPr="00657C91">
          <w:rPr>
            <w:rStyle w:val="Hipervnculo"/>
            <w:rFonts w:cs="Arial"/>
            <w:noProof/>
          </w:rPr>
          <w:t>REUNIÓN DEL IXP LPL</w:t>
        </w:r>
        <w:r w:rsidR="001A4474">
          <w:rPr>
            <w:noProof/>
            <w:webHidden/>
          </w:rPr>
          <w:tab/>
        </w:r>
        <w:r w:rsidR="001A4474">
          <w:rPr>
            <w:noProof/>
            <w:webHidden/>
          </w:rPr>
          <w:fldChar w:fldCharType="begin"/>
        </w:r>
        <w:r w:rsidR="001A4474">
          <w:rPr>
            <w:noProof/>
            <w:webHidden/>
          </w:rPr>
          <w:instrText xml:space="preserve"> PAGEREF _Toc99386230 \h </w:instrText>
        </w:r>
        <w:r w:rsidR="001A4474">
          <w:rPr>
            <w:noProof/>
            <w:webHidden/>
          </w:rPr>
        </w:r>
        <w:r w:rsidR="001A4474">
          <w:rPr>
            <w:noProof/>
            <w:webHidden/>
          </w:rPr>
          <w:fldChar w:fldCharType="separate"/>
        </w:r>
        <w:r w:rsidR="001A4474">
          <w:rPr>
            <w:noProof/>
            <w:webHidden/>
          </w:rPr>
          <w:t>3</w:t>
        </w:r>
        <w:r w:rsidR="001A4474"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32A8BFFF" w14:textId="77777777" w:rsidR="008441FF" w:rsidRPr="00EC4AB3" w:rsidRDefault="008441FF" w:rsidP="001530D2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>
        <w:rPr>
          <w:b w:val="0"/>
          <w:bCs w:val="0"/>
          <w:sz w:val="16"/>
          <w:szCs w:val="16"/>
          <w:lang w:val="es-ES"/>
        </w:rPr>
        <w:br w:type="page"/>
      </w:r>
      <w:bookmarkStart w:id="0" w:name="_Toc99386226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75CD4794" w:rsidR="006368AF" w:rsidRPr="00C82824" w:rsidRDefault="004D5294" w:rsidP="00B26769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Se envió el 18/03/2022, no habiendo objeciones queda </w:t>
      </w:r>
      <w:r w:rsidRPr="004D5294">
        <w:rPr>
          <w:color w:val="FF0000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372F05CB" w14:textId="58EF1A98" w:rsidR="0009615E" w:rsidRDefault="00AD7E73" w:rsidP="0009615E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99386227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1"/>
    </w:p>
    <w:p w14:paraId="2A67FFFF" w14:textId="77777777" w:rsidR="007721B2" w:rsidRPr="00C82824" w:rsidRDefault="007721B2" w:rsidP="007721B2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Habiendo recibido </w:t>
      </w:r>
      <w:r w:rsidR="00AD7E73" w:rsidRPr="00E33B48">
        <w:rPr>
          <w:sz w:val="24"/>
          <w:szCs w:val="24"/>
        </w:rPr>
        <w:t>la solicitud de incorporación al IXP-LPL de Iplan Networks</w:t>
      </w:r>
      <w:r w:rsidRPr="00E33B48">
        <w:rPr>
          <w:sz w:val="24"/>
          <w:szCs w:val="24"/>
        </w:rPr>
        <w:t xml:space="preserve">, la misma queda </w:t>
      </w:r>
      <w:r w:rsidRPr="004D5294">
        <w:rPr>
          <w:color w:val="FF0000"/>
          <w:sz w:val="24"/>
          <w:szCs w:val="24"/>
        </w:rPr>
        <w:t>ACEPTADA</w:t>
      </w:r>
      <w:r>
        <w:rPr>
          <w:color w:val="0000CC"/>
          <w:sz w:val="24"/>
          <w:szCs w:val="24"/>
        </w:rPr>
        <w:t>.</w:t>
      </w:r>
    </w:p>
    <w:p w14:paraId="58237583" w14:textId="21FF9EF1" w:rsidR="00343EC7" w:rsidRPr="00E33B48" w:rsidRDefault="007721B2" w:rsidP="000712E9">
      <w:pPr>
        <w:rPr>
          <w:sz w:val="24"/>
          <w:szCs w:val="24"/>
        </w:rPr>
      </w:pPr>
      <w:r w:rsidRPr="00E33B48">
        <w:rPr>
          <w:sz w:val="24"/>
          <w:szCs w:val="24"/>
        </w:rPr>
        <w:t>En consecuencia, y en vista de su interés en proponerse como carrier, se los invita a participar de la reunión</w:t>
      </w:r>
      <w:r w:rsidR="00E33B48">
        <w:rPr>
          <w:sz w:val="24"/>
          <w:szCs w:val="24"/>
        </w:rPr>
        <w:t>.</w:t>
      </w:r>
    </w:p>
    <w:p w14:paraId="4DA1A6D6" w14:textId="5753D43A" w:rsidR="002300A6" w:rsidRDefault="002300A6" w:rsidP="002300A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99386228"/>
      <w:r>
        <w:rPr>
          <w:rFonts w:ascii="Arial" w:hAnsi="Arial" w:cs="Arial"/>
          <w:noProof/>
          <w:sz w:val="24"/>
          <w:szCs w:val="24"/>
        </w:rPr>
        <w:t xml:space="preserve">SELECCIÓN DE </w:t>
      </w:r>
      <w:r w:rsidR="00597CBE">
        <w:rPr>
          <w:rFonts w:ascii="Arial" w:hAnsi="Arial" w:cs="Arial"/>
          <w:noProof/>
          <w:sz w:val="24"/>
          <w:szCs w:val="24"/>
        </w:rPr>
        <w:t>MODELO/</w:t>
      </w:r>
      <w:r>
        <w:rPr>
          <w:rFonts w:ascii="Arial" w:hAnsi="Arial" w:cs="Arial"/>
          <w:noProof/>
          <w:sz w:val="24"/>
          <w:szCs w:val="24"/>
        </w:rPr>
        <w:t>CARRIER</w:t>
      </w:r>
      <w:bookmarkEnd w:id="2"/>
    </w:p>
    <w:p w14:paraId="30AA1003" w14:textId="1E47E41C" w:rsidR="00CD5BEC" w:rsidRPr="000879A5" w:rsidRDefault="00CD5BEC" w:rsidP="0020261A">
      <w:pPr>
        <w:rPr>
          <w:sz w:val="24"/>
          <w:szCs w:val="24"/>
        </w:rPr>
      </w:pPr>
      <w:r w:rsidRPr="000879A5">
        <w:rPr>
          <w:sz w:val="24"/>
          <w:szCs w:val="24"/>
        </w:rPr>
        <w:t>Se les pidió a los 3 interesados, que ratifiquen su mejor propuesta, las cuales se traducen en forma simplificada</w:t>
      </w:r>
      <w:r w:rsidR="000879A5" w:rsidRPr="000879A5">
        <w:rPr>
          <w:sz w:val="24"/>
          <w:szCs w:val="24"/>
        </w:rPr>
        <w:t>, valores por Mega, sin IVA</w:t>
      </w:r>
      <w:r w:rsidRPr="000879A5">
        <w:rPr>
          <w:sz w:val="24"/>
          <w:szCs w:val="24"/>
        </w:rPr>
        <w:t>:</w:t>
      </w:r>
    </w:p>
    <w:p w14:paraId="08CDE419" w14:textId="3F288D89" w:rsidR="00CD5BEC" w:rsidRPr="00663D11" w:rsidRDefault="00CD5BEC" w:rsidP="00663D11">
      <w:pPr>
        <w:pStyle w:val="Prrafodelista"/>
        <w:numPr>
          <w:ilvl w:val="0"/>
          <w:numId w:val="43"/>
        </w:numPr>
        <w:rPr>
          <w:color w:val="0000CC"/>
          <w:sz w:val="24"/>
          <w:szCs w:val="24"/>
        </w:rPr>
      </w:pPr>
      <w:r w:rsidRPr="00663D11">
        <w:rPr>
          <w:color w:val="0000CC"/>
          <w:sz w:val="24"/>
          <w:szCs w:val="24"/>
        </w:rPr>
        <w:t xml:space="preserve">Iplan </w:t>
      </w:r>
      <w:r w:rsidR="00E33B48">
        <w:rPr>
          <w:color w:val="0000CC"/>
          <w:sz w:val="24"/>
          <w:szCs w:val="24"/>
        </w:rPr>
        <w:t xml:space="preserve">U$S </w:t>
      </w:r>
      <w:r w:rsidRPr="00663D11">
        <w:rPr>
          <w:color w:val="0000CC"/>
          <w:sz w:val="24"/>
          <w:szCs w:val="24"/>
        </w:rPr>
        <w:t xml:space="preserve">60 </w:t>
      </w:r>
      <w:r w:rsidR="00E33B48">
        <w:rPr>
          <w:color w:val="0000CC"/>
          <w:sz w:val="24"/>
          <w:szCs w:val="24"/>
        </w:rPr>
        <w:t>¢</w:t>
      </w:r>
    </w:p>
    <w:p w14:paraId="5DB44AFA" w14:textId="4E06AC71" w:rsidR="00CD5BEC" w:rsidRPr="00663D11" w:rsidRDefault="00CD5BEC" w:rsidP="00663D11">
      <w:pPr>
        <w:pStyle w:val="Prrafodelista"/>
        <w:numPr>
          <w:ilvl w:val="0"/>
          <w:numId w:val="43"/>
        </w:numPr>
        <w:rPr>
          <w:color w:val="0000CC"/>
          <w:sz w:val="24"/>
          <w:szCs w:val="24"/>
        </w:rPr>
      </w:pPr>
      <w:r w:rsidRPr="00663D11">
        <w:rPr>
          <w:color w:val="0000CC"/>
          <w:sz w:val="24"/>
          <w:szCs w:val="24"/>
        </w:rPr>
        <w:t xml:space="preserve">Metrotel </w:t>
      </w:r>
      <w:r w:rsidR="00E33B48">
        <w:rPr>
          <w:color w:val="0000CC"/>
          <w:sz w:val="24"/>
          <w:szCs w:val="24"/>
        </w:rPr>
        <w:t xml:space="preserve">U$S </w:t>
      </w:r>
      <w:r w:rsidRPr="00663D11">
        <w:rPr>
          <w:color w:val="0000CC"/>
          <w:sz w:val="24"/>
          <w:szCs w:val="24"/>
        </w:rPr>
        <w:t xml:space="preserve">75 </w:t>
      </w:r>
      <w:r w:rsidR="00E33B48">
        <w:rPr>
          <w:color w:val="0000CC"/>
          <w:sz w:val="24"/>
          <w:szCs w:val="24"/>
        </w:rPr>
        <w:t>¢</w:t>
      </w:r>
    </w:p>
    <w:p w14:paraId="5A62EDB3" w14:textId="711253B9" w:rsidR="00CD5BEC" w:rsidRPr="00663D11" w:rsidRDefault="00CD5BEC" w:rsidP="00663D11">
      <w:pPr>
        <w:pStyle w:val="Prrafodelista"/>
        <w:numPr>
          <w:ilvl w:val="0"/>
          <w:numId w:val="43"/>
        </w:numPr>
        <w:rPr>
          <w:color w:val="0000CC"/>
          <w:sz w:val="24"/>
          <w:szCs w:val="24"/>
        </w:rPr>
      </w:pPr>
      <w:r w:rsidRPr="00663D11">
        <w:rPr>
          <w:color w:val="0000CC"/>
          <w:sz w:val="24"/>
          <w:szCs w:val="24"/>
        </w:rPr>
        <w:t xml:space="preserve">Sílica </w:t>
      </w:r>
      <w:r w:rsidR="00E33B48">
        <w:rPr>
          <w:color w:val="0000CC"/>
          <w:sz w:val="24"/>
          <w:szCs w:val="24"/>
        </w:rPr>
        <w:t xml:space="preserve">U$S </w:t>
      </w:r>
      <w:r w:rsidR="00663D11" w:rsidRPr="00663D11">
        <w:rPr>
          <w:color w:val="0000CC"/>
          <w:sz w:val="24"/>
          <w:szCs w:val="24"/>
        </w:rPr>
        <w:t xml:space="preserve">60 </w:t>
      </w:r>
      <w:r w:rsidR="00E33B48">
        <w:rPr>
          <w:color w:val="0000CC"/>
          <w:sz w:val="24"/>
          <w:szCs w:val="24"/>
        </w:rPr>
        <w:t>¢</w:t>
      </w:r>
    </w:p>
    <w:p w14:paraId="303A33DD" w14:textId="2B51B9B6" w:rsidR="001A4474" w:rsidRPr="001A4474" w:rsidRDefault="001A4474" w:rsidP="0020261A">
      <w:pPr>
        <w:rPr>
          <w:color w:val="0000CC"/>
          <w:sz w:val="24"/>
          <w:szCs w:val="24"/>
        </w:rPr>
      </w:pPr>
      <w:r w:rsidRPr="001A4474">
        <w:rPr>
          <w:color w:val="0000CC"/>
          <w:sz w:val="24"/>
          <w:szCs w:val="24"/>
        </w:rPr>
        <w:t>Luego se los invitó a retirarse, para debatir entre los socios “clientes”.</w:t>
      </w:r>
    </w:p>
    <w:p w14:paraId="679E5F83" w14:textId="5FE0C596" w:rsidR="0043309B" w:rsidRPr="00B17D2A" w:rsidRDefault="00214B73" w:rsidP="0020261A">
      <w:pPr>
        <w:rPr>
          <w:i/>
          <w:color w:val="0000CC"/>
          <w:sz w:val="24"/>
          <w:szCs w:val="24"/>
        </w:rPr>
      </w:pPr>
      <w:r w:rsidRPr="000879A5">
        <w:rPr>
          <w:sz w:val="24"/>
          <w:szCs w:val="24"/>
        </w:rPr>
        <w:t>Se estaría aprobando el “Modelo 1”</w:t>
      </w:r>
      <w:r w:rsidR="00A302ED" w:rsidRPr="000879A5">
        <w:rPr>
          <w:sz w:val="24"/>
          <w:szCs w:val="24"/>
        </w:rPr>
        <w:t xml:space="preserve">. Según lo explicado por CABASE (textual) </w:t>
      </w:r>
      <w:r w:rsidRPr="00B17D2A">
        <w:rPr>
          <w:i/>
          <w:color w:val="0000CC"/>
          <w:sz w:val="24"/>
          <w:szCs w:val="24"/>
        </w:rPr>
        <w:t>(Ejemplo IXP-NQN) Un Carrier principal que resuelve transporte a RCN y un Carrier secundario que resuelve la carga de los cachés. Si se cae el principal, siguen entregando tráfico los cachés; si se cae el secundario, todo se va a buscar a RCN.</w:t>
      </w:r>
    </w:p>
    <w:p w14:paraId="4D08FA63" w14:textId="6C04AAD9" w:rsidR="00A302ED" w:rsidRPr="000879A5" w:rsidRDefault="00A302ED" w:rsidP="0020261A">
      <w:pPr>
        <w:rPr>
          <w:sz w:val="24"/>
          <w:szCs w:val="24"/>
        </w:rPr>
      </w:pPr>
      <w:r w:rsidRPr="000879A5">
        <w:rPr>
          <w:sz w:val="24"/>
          <w:szCs w:val="24"/>
        </w:rPr>
        <w:t xml:space="preserve">Agregamos, el </w:t>
      </w:r>
      <w:r w:rsidRPr="001A4474">
        <w:rPr>
          <w:color w:val="0000CC"/>
          <w:sz w:val="24"/>
          <w:szCs w:val="24"/>
        </w:rPr>
        <w:t>carrier secundario pondría en servicio enlaces de backup al 95 percentil, sin mínimo que cumplir</w:t>
      </w:r>
      <w:r w:rsidR="00FD40D5" w:rsidRPr="000879A5">
        <w:rPr>
          <w:sz w:val="24"/>
          <w:szCs w:val="24"/>
        </w:rPr>
        <w:t>.</w:t>
      </w:r>
    </w:p>
    <w:p w14:paraId="2337E45A" w14:textId="77777777" w:rsidR="0026609E" w:rsidRPr="000879A5" w:rsidRDefault="00D319B2" w:rsidP="00D319B2">
      <w:pPr>
        <w:rPr>
          <w:sz w:val="24"/>
          <w:szCs w:val="24"/>
        </w:rPr>
      </w:pPr>
      <w:r w:rsidRPr="000879A5">
        <w:rPr>
          <w:sz w:val="24"/>
          <w:szCs w:val="24"/>
        </w:rPr>
        <w:t xml:space="preserve">Para evitar el stress de la migración, se decide </w:t>
      </w:r>
      <w:r w:rsidRPr="000879A5">
        <w:rPr>
          <w:color w:val="FF0000"/>
          <w:sz w:val="24"/>
          <w:szCs w:val="24"/>
        </w:rPr>
        <w:t>mantener a Metrotel como carrier principal.</w:t>
      </w:r>
    </w:p>
    <w:p w14:paraId="60044565" w14:textId="77777777" w:rsidR="000879A5" w:rsidRDefault="0026609E" w:rsidP="0026609E">
      <w:pPr>
        <w:rPr>
          <w:sz w:val="24"/>
          <w:szCs w:val="24"/>
        </w:rPr>
      </w:pPr>
      <w:r w:rsidRPr="000879A5">
        <w:rPr>
          <w:sz w:val="24"/>
          <w:szCs w:val="24"/>
        </w:rPr>
        <w:t>Según informado por Julián Santa Cruz, luego de finalizada la reunión, se comunicó con Metrotel:</w:t>
      </w:r>
    </w:p>
    <w:p w14:paraId="6380D310" w14:textId="2E9CD961" w:rsidR="0026609E" w:rsidRPr="00E33B48" w:rsidRDefault="000879A5" w:rsidP="0026609E">
      <w:pPr>
        <w:rPr>
          <w:i/>
          <w:color w:val="0000CC"/>
          <w:sz w:val="24"/>
          <w:szCs w:val="24"/>
        </w:rPr>
      </w:pPr>
      <w:r w:rsidRPr="00E33B48">
        <w:rPr>
          <w:i/>
          <w:color w:val="0000CC"/>
          <w:sz w:val="24"/>
          <w:szCs w:val="24"/>
        </w:rPr>
        <w:t xml:space="preserve">Prometido </w:t>
      </w:r>
      <w:r w:rsidR="0026609E" w:rsidRPr="00E33B48">
        <w:rPr>
          <w:i/>
          <w:color w:val="0000CC"/>
          <w:sz w:val="24"/>
          <w:szCs w:val="24"/>
        </w:rPr>
        <w:t xml:space="preserve">por Andrés Hintze: el mes de abril la facturación saldrá a razón de U$S  75 </w:t>
      </w:r>
      <w:r w:rsidRPr="000879A5">
        <w:rPr>
          <w:color w:val="0000CC"/>
          <w:sz w:val="24"/>
          <w:szCs w:val="24"/>
        </w:rPr>
        <w:t>¢</w:t>
      </w:r>
      <w:r w:rsidR="0026609E" w:rsidRPr="00E33B48">
        <w:rPr>
          <w:i/>
          <w:color w:val="0000CC"/>
          <w:sz w:val="24"/>
          <w:szCs w:val="24"/>
        </w:rPr>
        <w:t xml:space="preserve"> por mega. Como gesto espec</w:t>
      </w:r>
      <w:r w:rsidR="00215D78">
        <w:rPr>
          <w:i/>
          <w:color w:val="0000CC"/>
          <w:sz w:val="24"/>
          <w:szCs w:val="24"/>
        </w:rPr>
        <w:t>i</w:t>
      </w:r>
      <w:r w:rsidR="0026609E" w:rsidRPr="00E33B48">
        <w:rPr>
          <w:i/>
          <w:color w:val="0000CC"/>
          <w:sz w:val="24"/>
          <w:szCs w:val="24"/>
        </w:rPr>
        <w:t xml:space="preserve">al de la empresa, para el mes de mayo </w:t>
      </w:r>
      <w:r w:rsidR="00215D78">
        <w:rPr>
          <w:i/>
          <w:color w:val="0000CC"/>
          <w:sz w:val="24"/>
          <w:szCs w:val="24"/>
        </w:rPr>
        <w:t xml:space="preserve">y siguientes </w:t>
      </w:r>
      <w:r w:rsidR="0026609E" w:rsidRPr="00E33B48">
        <w:rPr>
          <w:i/>
          <w:color w:val="0000CC"/>
          <w:sz w:val="24"/>
          <w:szCs w:val="24"/>
        </w:rPr>
        <w:t xml:space="preserve">se poducirá una rebaja a U$S 70 </w:t>
      </w:r>
      <w:r w:rsidRPr="000879A5">
        <w:rPr>
          <w:color w:val="0000CC"/>
          <w:sz w:val="24"/>
          <w:szCs w:val="24"/>
        </w:rPr>
        <w:t>¢</w:t>
      </w:r>
      <w:r w:rsidR="0026609E" w:rsidRPr="00E33B48">
        <w:rPr>
          <w:i/>
          <w:color w:val="0000CC"/>
          <w:sz w:val="24"/>
          <w:szCs w:val="24"/>
        </w:rPr>
        <w:t>.</w:t>
      </w:r>
      <w:r w:rsidR="00E33B48" w:rsidRPr="00E33B48">
        <w:rPr>
          <w:i/>
          <w:color w:val="0000CC"/>
          <w:sz w:val="24"/>
          <w:szCs w:val="24"/>
        </w:rPr>
        <w:t xml:space="preserve"> </w:t>
      </w:r>
      <w:r w:rsidR="0026609E" w:rsidRPr="00E33B48">
        <w:rPr>
          <w:i/>
          <w:color w:val="0000CC"/>
          <w:sz w:val="24"/>
          <w:szCs w:val="24"/>
        </w:rPr>
        <w:t xml:space="preserve">Si el volumen de tráfico aumenta están en condiciones de bajarlo a U$S 60 </w:t>
      </w:r>
      <w:r w:rsidRPr="000879A5">
        <w:rPr>
          <w:color w:val="0000CC"/>
          <w:sz w:val="24"/>
          <w:szCs w:val="24"/>
        </w:rPr>
        <w:t>¢</w:t>
      </w:r>
      <w:r w:rsidR="0026609E" w:rsidRPr="00E33B48">
        <w:rPr>
          <w:i/>
          <w:color w:val="0000CC"/>
          <w:sz w:val="24"/>
          <w:szCs w:val="24"/>
        </w:rPr>
        <w:t xml:space="preserve"> en 3 o 4 meses.</w:t>
      </w:r>
      <w:r w:rsidR="00E33B48" w:rsidRPr="00E33B48">
        <w:rPr>
          <w:i/>
          <w:color w:val="0000CC"/>
          <w:sz w:val="24"/>
          <w:szCs w:val="24"/>
        </w:rPr>
        <w:t xml:space="preserve"> L</w:t>
      </w:r>
      <w:r w:rsidR="0026609E" w:rsidRPr="00E33B48">
        <w:rPr>
          <w:i/>
          <w:color w:val="0000CC"/>
          <w:sz w:val="24"/>
          <w:szCs w:val="24"/>
        </w:rPr>
        <w:t xml:space="preserve">a carga de los cache no se va a modificar por la parte de ellos. </w:t>
      </w:r>
    </w:p>
    <w:p w14:paraId="47418B52" w14:textId="71197230" w:rsidR="00D319B2" w:rsidRPr="00E33B48" w:rsidRDefault="00E33B48" w:rsidP="0026609E">
      <w:pPr>
        <w:rPr>
          <w:i/>
          <w:color w:val="0000CC"/>
          <w:sz w:val="24"/>
          <w:szCs w:val="24"/>
        </w:rPr>
      </w:pPr>
      <w:r w:rsidRPr="00E33B48">
        <w:rPr>
          <w:i/>
          <w:color w:val="0000CC"/>
          <w:sz w:val="24"/>
          <w:szCs w:val="24"/>
        </w:rPr>
        <w:t>Para evitar complicaciones con los tiempos administrativos, Hintze reitera que e</w:t>
      </w:r>
      <w:r w:rsidR="0026609E" w:rsidRPr="00E33B48">
        <w:rPr>
          <w:i/>
          <w:color w:val="0000CC"/>
          <w:sz w:val="24"/>
          <w:szCs w:val="24"/>
        </w:rPr>
        <w:t xml:space="preserve">s importante la firma </w:t>
      </w:r>
      <w:r w:rsidRPr="00E33B48">
        <w:rPr>
          <w:i/>
          <w:color w:val="0000CC"/>
          <w:sz w:val="24"/>
          <w:szCs w:val="24"/>
        </w:rPr>
        <w:t>de las solicitudes de servicio, para que impacte la rebaja prometida (respecto al precio actual)</w:t>
      </w:r>
      <w:r w:rsidR="00D319B2" w:rsidRPr="00E33B48">
        <w:rPr>
          <w:i/>
          <w:color w:val="FF0000"/>
          <w:sz w:val="24"/>
          <w:szCs w:val="24"/>
        </w:rPr>
        <w:t>.</w:t>
      </w:r>
    </w:p>
    <w:p w14:paraId="5455D419" w14:textId="3C200E8C" w:rsidR="00FD40D5" w:rsidRPr="000879A5" w:rsidRDefault="00FD40D5" w:rsidP="0020261A">
      <w:pPr>
        <w:rPr>
          <w:sz w:val="24"/>
          <w:szCs w:val="24"/>
        </w:rPr>
      </w:pPr>
      <w:r w:rsidRPr="000879A5">
        <w:rPr>
          <w:sz w:val="24"/>
          <w:szCs w:val="24"/>
        </w:rPr>
        <w:t xml:space="preserve">Por mayoría, </w:t>
      </w:r>
      <w:r w:rsidR="00D319B2" w:rsidRPr="000879A5">
        <w:rPr>
          <w:sz w:val="24"/>
          <w:szCs w:val="24"/>
        </w:rPr>
        <w:t xml:space="preserve">como 2º carrier </w:t>
      </w:r>
      <w:r w:rsidRPr="000879A5">
        <w:rPr>
          <w:sz w:val="24"/>
          <w:szCs w:val="24"/>
        </w:rPr>
        <w:t>se decide optar por Sílica.</w:t>
      </w:r>
      <w:r w:rsidR="00B17D2A" w:rsidRPr="000879A5">
        <w:rPr>
          <w:sz w:val="24"/>
          <w:szCs w:val="24"/>
        </w:rPr>
        <w:t xml:space="preserve"> Si de todos modos, Iplan decide conectarse, quedará a criterio de cada socio, contratarle algún servicio (TIP).</w:t>
      </w:r>
    </w:p>
    <w:p w14:paraId="7DA985EE" w14:textId="6F76D643" w:rsidR="00CF4556" w:rsidRPr="000F1A27" w:rsidRDefault="0043309B" w:rsidP="00A112F7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99386229"/>
      <w:r>
        <w:rPr>
          <w:rFonts w:ascii="Arial" w:hAnsi="Arial" w:cs="Arial"/>
          <w:noProof/>
          <w:sz w:val="24"/>
          <w:szCs w:val="24"/>
        </w:rPr>
        <w:lastRenderedPageBreak/>
        <w:t>CONCLUSIONES</w:t>
      </w:r>
      <w:bookmarkEnd w:id="3"/>
    </w:p>
    <w:p w14:paraId="0A1B2F23" w14:textId="007379D6" w:rsidR="00FD40D5" w:rsidRDefault="00FD40D5" w:rsidP="008D278C">
      <w:pPr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Los que son clientes de Transporte con Metrotel, firmar </w:t>
      </w:r>
      <w:r w:rsidRPr="003F6771">
        <w:rPr>
          <w:color w:val="FF0000"/>
          <w:sz w:val="24"/>
          <w:szCs w:val="24"/>
        </w:rPr>
        <w:t>con las nuevas condiciones</w:t>
      </w:r>
      <w:r>
        <w:rPr>
          <w:color w:val="0000CC"/>
          <w:sz w:val="24"/>
          <w:szCs w:val="24"/>
        </w:rPr>
        <w:t>, para empezar a “disfrutar” de la reducción de precio.</w:t>
      </w:r>
    </w:p>
    <w:p w14:paraId="1211DC78" w14:textId="5153C322" w:rsidR="00E842BA" w:rsidRPr="00E842BA" w:rsidRDefault="00E842BA" w:rsidP="008D278C">
      <w:pPr>
        <w:rPr>
          <w:color w:val="FF0000"/>
          <w:sz w:val="24"/>
          <w:szCs w:val="24"/>
        </w:rPr>
      </w:pPr>
      <w:r w:rsidRPr="00E842BA">
        <w:rPr>
          <w:color w:val="FF0000"/>
          <w:sz w:val="24"/>
          <w:szCs w:val="24"/>
        </w:rPr>
        <w:t xml:space="preserve">[AGREGADO] Posteriormente a la reunión, el ejecutivo de cuenta de Metrotel, Rómulo de la Fuente, reiteró la necesidad de que se firmen cuanto antes. Consultado por la variación del precio, se comprometió a que en el transcurso del mes enviaría las solicitudes con el precio de 70 </w:t>
      </w:r>
      <w:r w:rsidRPr="00E842BA">
        <w:rPr>
          <w:color w:val="FF0000"/>
          <w:sz w:val="24"/>
          <w:szCs w:val="24"/>
        </w:rPr>
        <w:t>¢</w:t>
      </w:r>
      <w:r w:rsidRPr="00E842BA">
        <w:rPr>
          <w:color w:val="FF0000"/>
          <w:sz w:val="24"/>
          <w:szCs w:val="24"/>
        </w:rPr>
        <w:t>.</w:t>
      </w:r>
    </w:p>
    <w:p w14:paraId="6B83EA5A" w14:textId="60764DBC" w:rsidR="008D278C" w:rsidRPr="00C82824" w:rsidRDefault="00FD40D5" w:rsidP="008D278C">
      <w:pPr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Los interesados en contratar a Sílica, deben firmar la correspondiente solicitud</w:t>
      </w:r>
      <w:r w:rsidR="0043309B" w:rsidRPr="00C82824">
        <w:rPr>
          <w:color w:val="0000CC"/>
          <w:sz w:val="24"/>
          <w:szCs w:val="24"/>
        </w:rPr>
        <w:t>.</w:t>
      </w:r>
    </w:p>
    <w:p w14:paraId="09A8C396" w14:textId="5F2AAEBD" w:rsidR="0043309B" w:rsidRDefault="00FD40D5" w:rsidP="008D278C">
      <w:pPr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Se deberán disparar las tareas </w:t>
      </w:r>
      <w:r w:rsidR="00FB445F">
        <w:rPr>
          <w:color w:val="0000CC"/>
          <w:sz w:val="24"/>
          <w:szCs w:val="24"/>
        </w:rPr>
        <w:t xml:space="preserve">tendientes a la implementación de la </w:t>
      </w:r>
      <w:r w:rsidR="00B17D2A">
        <w:rPr>
          <w:color w:val="0000CC"/>
          <w:sz w:val="24"/>
          <w:szCs w:val="24"/>
        </w:rPr>
        <w:t>conexión del 2º carrier. Involucrar a Ingeniería de CABASE.</w:t>
      </w:r>
    </w:p>
    <w:p w14:paraId="3EC2784E" w14:textId="0368D10A" w:rsidR="00CF4556" w:rsidRPr="000F1A27" w:rsidRDefault="00E842BA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99386230"/>
      <w:r>
        <w:rPr>
          <w:rFonts w:ascii="Arial" w:hAnsi="Arial" w:cs="Arial"/>
          <w:noProof/>
          <w:sz w:val="24"/>
          <w:szCs w:val="24"/>
        </w:rPr>
        <w:t>PRÓXIMA</w:t>
      </w:r>
      <w:bookmarkStart w:id="5" w:name="_GoBack"/>
      <w:r>
        <w:rPr>
          <w:rFonts w:ascii="Arial" w:hAnsi="Arial" w:cs="Arial"/>
          <w:noProof/>
          <w:sz w:val="24"/>
          <w:szCs w:val="24"/>
        </w:rPr>
        <w:t xml:space="preserve"> </w:t>
      </w:r>
      <w:bookmarkEnd w:id="5"/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4"/>
    </w:p>
    <w:p w14:paraId="458E1AAF" w14:textId="7982772F" w:rsidR="00CF4556" w:rsidRPr="002E739B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E842BA">
        <w:rPr>
          <w:b/>
          <w:noProof/>
          <w:color w:val="FF0000"/>
          <w:sz w:val="24"/>
          <w:szCs w:val="24"/>
        </w:rPr>
        <w:t>A DEFINIR</w:t>
      </w:r>
    </w:p>
    <w:p w14:paraId="598D782D" w14:textId="77777777" w:rsidR="006B6472" w:rsidRPr="000E63D4" w:rsidRDefault="006B6472" w:rsidP="00663D11">
      <w:pPr>
        <w:spacing w:before="0"/>
        <w:rPr>
          <w:noProof/>
          <w:color w:val="000000"/>
          <w:sz w:val="24"/>
          <w:szCs w:val="24"/>
        </w:rPr>
      </w:pPr>
    </w:p>
    <w:sectPr w:rsidR="006B6472" w:rsidRPr="000E63D4" w:rsidSect="001A4474">
      <w:headerReference w:type="default" r:id="rId8"/>
      <w:footerReference w:type="default" r:id="rId9"/>
      <w:pgSz w:w="11906" w:h="16838"/>
      <w:pgMar w:top="1418" w:right="851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4862E" w14:textId="77777777" w:rsidR="00664DA0" w:rsidRDefault="00664DA0" w:rsidP="00FF4E2F">
      <w:pPr>
        <w:spacing w:before="0"/>
      </w:pPr>
      <w:r>
        <w:separator/>
      </w:r>
    </w:p>
  </w:endnote>
  <w:endnote w:type="continuationSeparator" w:id="0">
    <w:p w14:paraId="29880CA4" w14:textId="77777777" w:rsidR="00664DA0" w:rsidRDefault="00664DA0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F179D1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F179D1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BA3FC" w14:textId="77777777" w:rsidR="00664DA0" w:rsidRDefault="00664DA0" w:rsidP="00FF4E2F">
      <w:pPr>
        <w:spacing w:before="0"/>
      </w:pPr>
      <w:r>
        <w:separator/>
      </w:r>
    </w:p>
  </w:footnote>
  <w:footnote w:type="continuationSeparator" w:id="0">
    <w:p w14:paraId="17624C3B" w14:textId="77777777" w:rsidR="00664DA0" w:rsidRDefault="00664DA0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2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0C3"/>
    <w:multiLevelType w:val="hybridMultilevel"/>
    <w:tmpl w:val="DC3A2D5E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37" w:hanging="360"/>
      </w:pPr>
    </w:lvl>
    <w:lvl w:ilvl="2" w:tplc="2C0A001B" w:tentative="1">
      <w:start w:val="1"/>
      <w:numFmt w:val="lowerRoman"/>
      <w:lvlText w:val="%3."/>
      <w:lvlJc w:val="right"/>
      <w:pPr>
        <w:ind w:left="2157" w:hanging="180"/>
      </w:pPr>
    </w:lvl>
    <w:lvl w:ilvl="3" w:tplc="2C0A000F" w:tentative="1">
      <w:start w:val="1"/>
      <w:numFmt w:val="decimal"/>
      <w:lvlText w:val="%4."/>
      <w:lvlJc w:val="left"/>
      <w:pPr>
        <w:ind w:left="2877" w:hanging="360"/>
      </w:pPr>
    </w:lvl>
    <w:lvl w:ilvl="4" w:tplc="2C0A0019" w:tentative="1">
      <w:start w:val="1"/>
      <w:numFmt w:val="lowerLetter"/>
      <w:lvlText w:val="%5."/>
      <w:lvlJc w:val="left"/>
      <w:pPr>
        <w:ind w:left="3597" w:hanging="360"/>
      </w:pPr>
    </w:lvl>
    <w:lvl w:ilvl="5" w:tplc="2C0A001B" w:tentative="1">
      <w:start w:val="1"/>
      <w:numFmt w:val="lowerRoman"/>
      <w:lvlText w:val="%6."/>
      <w:lvlJc w:val="right"/>
      <w:pPr>
        <w:ind w:left="4317" w:hanging="180"/>
      </w:pPr>
    </w:lvl>
    <w:lvl w:ilvl="6" w:tplc="2C0A000F" w:tentative="1">
      <w:start w:val="1"/>
      <w:numFmt w:val="decimal"/>
      <w:lvlText w:val="%7."/>
      <w:lvlJc w:val="left"/>
      <w:pPr>
        <w:ind w:left="5037" w:hanging="360"/>
      </w:pPr>
    </w:lvl>
    <w:lvl w:ilvl="7" w:tplc="2C0A0019" w:tentative="1">
      <w:start w:val="1"/>
      <w:numFmt w:val="lowerLetter"/>
      <w:lvlText w:val="%8."/>
      <w:lvlJc w:val="left"/>
      <w:pPr>
        <w:ind w:left="5757" w:hanging="360"/>
      </w:pPr>
    </w:lvl>
    <w:lvl w:ilvl="8" w:tplc="2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262893"/>
    <w:multiLevelType w:val="hybridMultilevel"/>
    <w:tmpl w:val="8EFE0EFE"/>
    <w:lvl w:ilvl="0" w:tplc="2C0A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>
    <w:nsid w:val="0E74364A"/>
    <w:multiLevelType w:val="hybridMultilevel"/>
    <w:tmpl w:val="E822EB8C"/>
    <w:lvl w:ilvl="0" w:tplc="0FE2A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82FBD"/>
    <w:multiLevelType w:val="hybridMultilevel"/>
    <w:tmpl w:val="B442C5C4"/>
    <w:lvl w:ilvl="0" w:tplc="7E3AF99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4B6C"/>
    <w:multiLevelType w:val="hybridMultilevel"/>
    <w:tmpl w:val="52C48A22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A87343A"/>
    <w:multiLevelType w:val="hybridMultilevel"/>
    <w:tmpl w:val="AD04E36E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1949F3"/>
    <w:multiLevelType w:val="hybridMultilevel"/>
    <w:tmpl w:val="54826516"/>
    <w:lvl w:ilvl="0" w:tplc="2C0A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3D1ADD"/>
    <w:multiLevelType w:val="hybridMultilevel"/>
    <w:tmpl w:val="371A6FE4"/>
    <w:lvl w:ilvl="0" w:tplc="03B814CC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9D5D84"/>
    <w:multiLevelType w:val="hybridMultilevel"/>
    <w:tmpl w:val="903832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A44AAD"/>
    <w:multiLevelType w:val="hybridMultilevel"/>
    <w:tmpl w:val="4120B99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7456A"/>
    <w:multiLevelType w:val="hybridMultilevel"/>
    <w:tmpl w:val="7B7CE0C4"/>
    <w:lvl w:ilvl="0" w:tplc="25A6BA9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7D711A"/>
    <w:multiLevelType w:val="hybridMultilevel"/>
    <w:tmpl w:val="94EEEDA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67532"/>
    <w:multiLevelType w:val="hybridMultilevel"/>
    <w:tmpl w:val="D3FE7834"/>
    <w:lvl w:ilvl="0" w:tplc="B1A21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E326C"/>
    <w:multiLevelType w:val="hybridMultilevel"/>
    <w:tmpl w:val="75DCD588"/>
    <w:lvl w:ilvl="0" w:tplc="2C0A0011">
      <w:start w:val="2"/>
      <w:numFmt w:val="decimal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154849"/>
    <w:multiLevelType w:val="hybridMultilevel"/>
    <w:tmpl w:val="B614C9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568FB"/>
    <w:multiLevelType w:val="hybridMultilevel"/>
    <w:tmpl w:val="9C528D0A"/>
    <w:lvl w:ilvl="0" w:tplc="05A033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9C0BE7"/>
    <w:multiLevelType w:val="hybridMultilevel"/>
    <w:tmpl w:val="A808EF58"/>
    <w:lvl w:ilvl="0" w:tplc="B1B61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AE01C4"/>
    <w:multiLevelType w:val="hybridMultilevel"/>
    <w:tmpl w:val="D66227C2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381DB6"/>
    <w:multiLevelType w:val="hybridMultilevel"/>
    <w:tmpl w:val="3BB29186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EB77ED"/>
    <w:multiLevelType w:val="hybridMultilevel"/>
    <w:tmpl w:val="14AA3E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F2D52"/>
    <w:multiLevelType w:val="hybridMultilevel"/>
    <w:tmpl w:val="66A43CBE"/>
    <w:lvl w:ilvl="0" w:tplc="FF286C8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7F6612"/>
    <w:multiLevelType w:val="hybridMultilevel"/>
    <w:tmpl w:val="15C8F53A"/>
    <w:lvl w:ilvl="0" w:tplc="E182EF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C4403C"/>
    <w:multiLevelType w:val="hybridMultilevel"/>
    <w:tmpl w:val="05E0B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A225E"/>
    <w:multiLevelType w:val="hybridMultilevel"/>
    <w:tmpl w:val="39945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F6209"/>
    <w:multiLevelType w:val="hybridMultilevel"/>
    <w:tmpl w:val="6C78D2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E55E2"/>
    <w:multiLevelType w:val="hybridMultilevel"/>
    <w:tmpl w:val="1E0AEE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C70B2"/>
    <w:multiLevelType w:val="hybridMultilevel"/>
    <w:tmpl w:val="C234E89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0"/>
  </w:num>
  <w:num w:numId="5">
    <w:abstractNumId w:val="6"/>
  </w:num>
  <w:num w:numId="6">
    <w:abstractNumId w:val="26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23"/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5"/>
  </w:num>
  <w:num w:numId="15">
    <w:abstractNumId w:val="30"/>
  </w:num>
  <w:num w:numId="16">
    <w:abstractNumId w:val="31"/>
  </w:num>
  <w:num w:numId="17">
    <w:abstractNumId w:val="2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8"/>
  </w:num>
  <w:num w:numId="21">
    <w:abstractNumId w:val="32"/>
  </w:num>
  <w:num w:numId="22">
    <w:abstractNumId w:val="15"/>
  </w:num>
  <w:num w:numId="23">
    <w:abstractNumId w:val="15"/>
  </w:num>
  <w:num w:numId="24">
    <w:abstractNumId w:val="1"/>
  </w:num>
  <w:num w:numId="25">
    <w:abstractNumId w:val="10"/>
  </w:num>
  <w:num w:numId="26">
    <w:abstractNumId w:val="29"/>
  </w:num>
  <w:num w:numId="27">
    <w:abstractNumId w:val="9"/>
  </w:num>
  <w:num w:numId="28">
    <w:abstractNumId w:val="8"/>
  </w:num>
  <w:num w:numId="29">
    <w:abstractNumId w:val="1"/>
  </w:num>
  <w:num w:numId="30">
    <w:abstractNumId w:val="10"/>
  </w:num>
  <w:num w:numId="31">
    <w:abstractNumId w:val="21"/>
  </w:num>
  <w:num w:numId="32">
    <w:abstractNumId w:val="21"/>
  </w:num>
  <w:num w:numId="33">
    <w:abstractNumId w:val="7"/>
  </w:num>
  <w:num w:numId="34">
    <w:abstractNumId w:val="1"/>
  </w:num>
  <w:num w:numId="35">
    <w:abstractNumId w:val="7"/>
  </w:num>
  <w:num w:numId="36">
    <w:abstractNumId w:val="19"/>
  </w:num>
  <w:num w:numId="37">
    <w:abstractNumId w:val="11"/>
  </w:num>
  <w:num w:numId="38">
    <w:abstractNumId w:val="27"/>
  </w:num>
  <w:num w:numId="39">
    <w:abstractNumId w:val="24"/>
  </w:num>
  <w:num w:numId="40">
    <w:abstractNumId w:val="14"/>
  </w:num>
  <w:num w:numId="41">
    <w:abstractNumId w:val="14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5C2"/>
    <w:rsid w:val="00010DE1"/>
    <w:rsid w:val="00013D49"/>
    <w:rsid w:val="00020A9C"/>
    <w:rsid w:val="000212AC"/>
    <w:rsid w:val="000358B3"/>
    <w:rsid w:val="00040C3C"/>
    <w:rsid w:val="00042D42"/>
    <w:rsid w:val="0004375C"/>
    <w:rsid w:val="0004433D"/>
    <w:rsid w:val="0005194C"/>
    <w:rsid w:val="000564AA"/>
    <w:rsid w:val="0005768A"/>
    <w:rsid w:val="000609EE"/>
    <w:rsid w:val="00060BE7"/>
    <w:rsid w:val="0006414F"/>
    <w:rsid w:val="000653F0"/>
    <w:rsid w:val="00070837"/>
    <w:rsid w:val="000712E9"/>
    <w:rsid w:val="00072168"/>
    <w:rsid w:val="00081B44"/>
    <w:rsid w:val="00081CA7"/>
    <w:rsid w:val="00084DA9"/>
    <w:rsid w:val="0008565E"/>
    <w:rsid w:val="00086E6F"/>
    <w:rsid w:val="000879A5"/>
    <w:rsid w:val="00091C02"/>
    <w:rsid w:val="000954C9"/>
    <w:rsid w:val="0009615E"/>
    <w:rsid w:val="00097718"/>
    <w:rsid w:val="000A018C"/>
    <w:rsid w:val="000A306F"/>
    <w:rsid w:val="000A6293"/>
    <w:rsid w:val="000A6301"/>
    <w:rsid w:val="000A6465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EFC"/>
    <w:rsid w:val="000E5A22"/>
    <w:rsid w:val="000E63D4"/>
    <w:rsid w:val="000E6E3E"/>
    <w:rsid w:val="000E7E5F"/>
    <w:rsid w:val="000F1A27"/>
    <w:rsid w:val="000F3C05"/>
    <w:rsid w:val="000F4CC5"/>
    <w:rsid w:val="000F4FD6"/>
    <w:rsid w:val="000F5F7D"/>
    <w:rsid w:val="00101F2B"/>
    <w:rsid w:val="0010447A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40DA"/>
    <w:rsid w:val="001241A6"/>
    <w:rsid w:val="0012707A"/>
    <w:rsid w:val="00127D99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4C6"/>
    <w:rsid w:val="001C210F"/>
    <w:rsid w:val="001C393E"/>
    <w:rsid w:val="001D3BA1"/>
    <w:rsid w:val="001D5BB7"/>
    <w:rsid w:val="001D5CFB"/>
    <w:rsid w:val="001E64E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600FE"/>
    <w:rsid w:val="00263CD3"/>
    <w:rsid w:val="0026609E"/>
    <w:rsid w:val="00266457"/>
    <w:rsid w:val="00266D5B"/>
    <w:rsid w:val="00270AA0"/>
    <w:rsid w:val="002717F1"/>
    <w:rsid w:val="00284166"/>
    <w:rsid w:val="002853FD"/>
    <w:rsid w:val="002857F1"/>
    <w:rsid w:val="00285DF0"/>
    <w:rsid w:val="00286319"/>
    <w:rsid w:val="00290D81"/>
    <w:rsid w:val="00292BD6"/>
    <w:rsid w:val="00297F72"/>
    <w:rsid w:val="002A06F1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D0315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468E"/>
    <w:rsid w:val="003648D7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F9A"/>
    <w:rsid w:val="00406F08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B0BC9"/>
    <w:rsid w:val="004C3962"/>
    <w:rsid w:val="004C6043"/>
    <w:rsid w:val="004C622F"/>
    <w:rsid w:val="004D0A97"/>
    <w:rsid w:val="004D1A39"/>
    <w:rsid w:val="004D4688"/>
    <w:rsid w:val="004D5294"/>
    <w:rsid w:val="004D6651"/>
    <w:rsid w:val="004E6D96"/>
    <w:rsid w:val="004F5ABF"/>
    <w:rsid w:val="004F61D0"/>
    <w:rsid w:val="005002C9"/>
    <w:rsid w:val="005010EE"/>
    <w:rsid w:val="00503C31"/>
    <w:rsid w:val="00510ACA"/>
    <w:rsid w:val="00514707"/>
    <w:rsid w:val="0051578B"/>
    <w:rsid w:val="00515AE7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63B4C"/>
    <w:rsid w:val="005659D9"/>
    <w:rsid w:val="005674CB"/>
    <w:rsid w:val="00567CFD"/>
    <w:rsid w:val="005761F5"/>
    <w:rsid w:val="00576244"/>
    <w:rsid w:val="00580958"/>
    <w:rsid w:val="0058178D"/>
    <w:rsid w:val="00586882"/>
    <w:rsid w:val="00592E06"/>
    <w:rsid w:val="00595CB4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20DD5"/>
    <w:rsid w:val="006249A9"/>
    <w:rsid w:val="0062545D"/>
    <w:rsid w:val="006309EB"/>
    <w:rsid w:val="00631EE7"/>
    <w:rsid w:val="00633FA2"/>
    <w:rsid w:val="006368AF"/>
    <w:rsid w:val="00641B30"/>
    <w:rsid w:val="00644AE6"/>
    <w:rsid w:val="00647195"/>
    <w:rsid w:val="00647E47"/>
    <w:rsid w:val="00647E83"/>
    <w:rsid w:val="00650D8A"/>
    <w:rsid w:val="0065267B"/>
    <w:rsid w:val="00661FE1"/>
    <w:rsid w:val="00663D11"/>
    <w:rsid w:val="006641F2"/>
    <w:rsid w:val="00664DA0"/>
    <w:rsid w:val="006651F0"/>
    <w:rsid w:val="00665371"/>
    <w:rsid w:val="00666BF7"/>
    <w:rsid w:val="006674FE"/>
    <w:rsid w:val="00667512"/>
    <w:rsid w:val="00670740"/>
    <w:rsid w:val="00673F9A"/>
    <w:rsid w:val="00676CD7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6472"/>
    <w:rsid w:val="006B6FF6"/>
    <w:rsid w:val="006B7752"/>
    <w:rsid w:val="006C079F"/>
    <w:rsid w:val="006C097B"/>
    <w:rsid w:val="006C0AA0"/>
    <w:rsid w:val="006C3514"/>
    <w:rsid w:val="006C4278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824A9"/>
    <w:rsid w:val="00793472"/>
    <w:rsid w:val="007937F1"/>
    <w:rsid w:val="00793917"/>
    <w:rsid w:val="00795532"/>
    <w:rsid w:val="0079556E"/>
    <w:rsid w:val="007965DE"/>
    <w:rsid w:val="007A0A39"/>
    <w:rsid w:val="007B0EB3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7C9F"/>
    <w:rsid w:val="0081127A"/>
    <w:rsid w:val="00811344"/>
    <w:rsid w:val="008130E5"/>
    <w:rsid w:val="008160A3"/>
    <w:rsid w:val="00816CE4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602E"/>
    <w:rsid w:val="00866195"/>
    <w:rsid w:val="0087721D"/>
    <w:rsid w:val="00877C96"/>
    <w:rsid w:val="008844BF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725B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3BA1"/>
    <w:rsid w:val="00A74FD6"/>
    <w:rsid w:val="00A76DD3"/>
    <w:rsid w:val="00A8254C"/>
    <w:rsid w:val="00A827B2"/>
    <w:rsid w:val="00A832A8"/>
    <w:rsid w:val="00A906E8"/>
    <w:rsid w:val="00A917D1"/>
    <w:rsid w:val="00A91DCE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1026D"/>
    <w:rsid w:val="00B11539"/>
    <w:rsid w:val="00B1335F"/>
    <w:rsid w:val="00B13DAD"/>
    <w:rsid w:val="00B17D2A"/>
    <w:rsid w:val="00B21D21"/>
    <w:rsid w:val="00B24B8D"/>
    <w:rsid w:val="00B26769"/>
    <w:rsid w:val="00B33A9A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4797"/>
    <w:rsid w:val="00B8599F"/>
    <w:rsid w:val="00B91E53"/>
    <w:rsid w:val="00B93E06"/>
    <w:rsid w:val="00B96CB2"/>
    <w:rsid w:val="00BA025D"/>
    <w:rsid w:val="00BA3023"/>
    <w:rsid w:val="00BA3590"/>
    <w:rsid w:val="00BA55E5"/>
    <w:rsid w:val="00BA696A"/>
    <w:rsid w:val="00BB4F04"/>
    <w:rsid w:val="00BB5459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678"/>
    <w:rsid w:val="00BE34A2"/>
    <w:rsid w:val="00BE74F6"/>
    <w:rsid w:val="00BF2CC1"/>
    <w:rsid w:val="00BF406C"/>
    <w:rsid w:val="00BF4134"/>
    <w:rsid w:val="00BF43F4"/>
    <w:rsid w:val="00BF4C5C"/>
    <w:rsid w:val="00BF58A9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82824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F093C"/>
    <w:rsid w:val="00CF1659"/>
    <w:rsid w:val="00CF220A"/>
    <w:rsid w:val="00CF282B"/>
    <w:rsid w:val="00CF4556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9B2"/>
    <w:rsid w:val="00D33E6D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927"/>
    <w:rsid w:val="00D75F1C"/>
    <w:rsid w:val="00D76AA4"/>
    <w:rsid w:val="00D801EB"/>
    <w:rsid w:val="00D807FE"/>
    <w:rsid w:val="00D809CB"/>
    <w:rsid w:val="00D834C2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D51"/>
    <w:rsid w:val="00DE676E"/>
    <w:rsid w:val="00DE7D81"/>
    <w:rsid w:val="00DF1872"/>
    <w:rsid w:val="00DF266D"/>
    <w:rsid w:val="00DF27BC"/>
    <w:rsid w:val="00DF5BA1"/>
    <w:rsid w:val="00DF6E25"/>
    <w:rsid w:val="00E00D46"/>
    <w:rsid w:val="00E0155C"/>
    <w:rsid w:val="00E0267A"/>
    <w:rsid w:val="00E03FAF"/>
    <w:rsid w:val="00E05BAD"/>
    <w:rsid w:val="00E14B08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70AD"/>
    <w:rsid w:val="00EA2663"/>
    <w:rsid w:val="00EA2F34"/>
    <w:rsid w:val="00EA45E5"/>
    <w:rsid w:val="00EA7C7B"/>
    <w:rsid w:val="00EB08AD"/>
    <w:rsid w:val="00EB1C3E"/>
    <w:rsid w:val="00EB549F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13B4B"/>
    <w:rsid w:val="00F16622"/>
    <w:rsid w:val="00F179D1"/>
    <w:rsid w:val="00F22428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DD"/>
    <w:rsid w:val="00F55653"/>
    <w:rsid w:val="00F56F01"/>
    <w:rsid w:val="00F615D9"/>
    <w:rsid w:val="00F64734"/>
    <w:rsid w:val="00F671A6"/>
    <w:rsid w:val="00F716D9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A402-40BD-4903-974A-AC1F70E1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10</cp:revision>
  <dcterms:created xsi:type="dcterms:W3CDTF">2022-03-18T18:42:00Z</dcterms:created>
  <dcterms:modified xsi:type="dcterms:W3CDTF">2022-03-30T12:41:00Z</dcterms:modified>
</cp:coreProperties>
</file>