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AFF2" w14:textId="2CBA8414" w:rsidR="00855783" w:rsidRPr="00A832A8" w:rsidRDefault="00312D46" w:rsidP="008F2E63">
      <w:pPr>
        <w:spacing w:before="120"/>
        <w:jc w:val="center"/>
        <w:rPr>
          <w:b/>
          <w:noProof/>
          <w:sz w:val="32"/>
          <w:szCs w:val="24"/>
        </w:rPr>
      </w:pPr>
      <w:r w:rsidRPr="00A832A8">
        <w:rPr>
          <w:b/>
          <w:noProof/>
          <w:sz w:val="32"/>
          <w:szCs w:val="24"/>
        </w:rPr>
        <w:t>MINUTA</w:t>
      </w:r>
      <w:r w:rsidR="00040C3C" w:rsidRPr="00A832A8">
        <w:rPr>
          <w:b/>
          <w:noProof/>
          <w:sz w:val="32"/>
          <w:szCs w:val="24"/>
        </w:rPr>
        <w:t xml:space="preserve"> </w:t>
      </w:r>
      <w:r w:rsidR="00855783" w:rsidRPr="00A832A8">
        <w:rPr>
          <w:b/>
          <w:noProof/>
          <w:sz w:val="32"/>
          <w:szCs w:val="24"/>
        </w:rPr>
        <w:t>DE REUNIÓN DEL IXP-LPL</w:t>
      </w:r>
    </w:p>
    <w:p w14:paraId="75F9A057" w14:textId="77777777" w:rsidR="00040C3C" w:rsidRPr="00A01676" w:rsidRDefault="00040C3C" w:rsidP="00A832A8">
      <w:pPr>
        <w:spacing w:before="360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DEL </w:t>
      </w:r>
      <w:r w:rsidR="00855783" w:rsidRPr="00A01676">
        <w:rPr>
          <w:b/>
          <w:noProof/>
          <w:sz w:val="24"/>
          <w:szCs w:val="24"/>
        </w:rPr>
        <w:t>IXP</w:t>
      </w:r>
      <w:r w:rsidRPr="00A01676">
        <w:rPr>
          <w:b/>
          <w:noProof/>
          <w:sz w:val="24"/>
          <w:szCs w:val="24"/>
        </w:rPr>
        <w:t xml:space="preserve">: </w:t>
      </w:r>
      <w:r w:rsidRPr="00A01676">
        <w:rPr>
          <w:noProof/>
          <w:sz w:val="24"/>
          <w:szCs w:val="24"/>
        </w:rPr>
        <w:t xml:space="preserve">IXP/ NAP </w:t>
      </w:r>
      <w:r w:rsidR="00855783" w:rsidRPr="00A01676">
        <w:rPr>
          <w:noProof/>
          <w:sz w:val="24"/>
          <w:szCs w:val="24"/>
        </w:rPr>
        <w:t xml:space="preserve">Cabase Regional </w:t>
      </w:r>
      <w:r w:rsidRPr="00A01676">
        <w:rPr>
          <w:b/>
          <w:noProof/>
          <w:color w:val="000099"/>
          <w:sz w:val="24"/>
          <w:szCs w:val="24"/>
        </w:rPr>
        <w:t>LA PLATA</w:t>
      </w:r>
    </w:p>
    <w:p w14:paraId="316BDE9F" w14:textId="77777777" w:rsidR="00733A56" w:rsidRDefault="00040C3C" w:rsidP="008F2E63">
      <w:pPr>
        <w:spacing w:before="120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 LA REUNIÓN: </w:t>
      </w:r>
    </w:p>
    <w:p w14:paraId="04892A1D" w14:textId="6F97F1F8" w:rsidR="00040C3C" w:rsidRPr="00D310EE" w:rsidRDefault="00040C3C" w:rsidP="008F2E63">
      <w:pPr>
        <w:spacing w:before="120"/>
        <w:rPr>
          <w:noProof/>
          <w:sz w:val="24"/>
          <w:szCs w:val="24"/>
        </w:rPr>
      </w:pPr>
      <w:r w:rsidRPr="00A01676">
        <w:rPr>
          <w:noProof/>
          <w:sz w:val="24"/>
          <w:szCs w:val="24"/>
        </w:rPr>
        <w:t xml:space="preserve">FECHA: </w:t>
      </w:r>
      <w:r w:rsidR="00C63814">
        <w:rPr>
          <w:b/>
          <w:noProof/>
          <w:color w:val="000099"/>
          <w:sz w:val="24"/>
          <w:szCs w:val="24"/>
        </w:rPr>
        <w:t>09</w:t>
      </w:r>
      <w:r w:rsidRPr="00A01676">
        <w:rPr>
          <w:b/>
          <w:noProof/>
          <w:color w:val="000099"/>
          <w:sz w:val="24"/>
          <w:szCs w:val="24"/>
        </w:rPr>
        <w:t xml:space="preserve"> de </w:t>
      </w:r>
      <w:r w:rsidR="00C63814">
        <w:rPr>
          <w:b/>
          <w:noProof/>
          <w:color w:val="000099"/>
          <w:sz w:val="24"/>
          <w:szCs w:val="24"/>
        </w:rPr>
        <w:t>Octu</w:t>
      </w:r>
      <w:r w:rsidR="002851A2">
        <w:rPr>
          <w:b/>
          <w:noProof/>
          <w:color w:val="000099"/>
          <w:sz w:val="24"/>
          <w:szCs w:val="24"/>
        </w:rPr>
        <w:t>bre</w:t>
      </w:r>
      <w:r w:rsidR="00733A56">
        <w:rPr>
          <w:b/>
          <w:noProof/>
          <w:color w:val="000099"/>
          <w:sz w:val="24"/>
          <w:szCs w:val="24"/>
        </w:rPr>
        <w:t xml:space="preserve"> </w:t>
      </w:r>
      <w:r w:rsidRPr="00A01676">
        <w:rPr>
          <w:b/>
          <w:noProof/>
          <w:color w:val="000099"/>
          <w:sz w:val="24"/>
          <w:szCs w:val="24"/>
        </w:rPr>
        <w:t>20</w:t>
      </w:r>
      <w:r w:rsidR="00CF7BB6" w:rsidRPr="00A01676">
        <w:rPr>
          <w:b/>
          <w:noProof/>
          <w:color w:val="000099"/>
          <w:sz w:val="24"/>
          <w:szCs w:val="24"/>
        </w:rPr>
        <w:t>2</w:t>
      </w:r>
      <w:r w:rsidR="00997837">
        <w:rPr>
          <w:b/>
          <w:noProof/>
          <w:color w:val="000099"/>
          <w:sz w:val="24"/>
          <w:szCs w:val="24"/>
        </w:rPr>
        <w:t>3</w:t>
      </w:r>
      <w:r w:rsidRPr="00A01676">
        <w:rPr>
          <w:noProof/>
          <w:color w:val="000099"/>
          <w:sz w:val="24"/>
          <w:szCs w:val="24"/>
        </w:rPr>
        <w:t xml:space="preserve"> </w:t>
      </w:r>
      <w:r w:rsidR="006F6C89" w:rsidRPr="00A01676">
        <w:rPr>
          <w:noProof/>
          <w:sz w:val="24"/>
          <w:szCs w:val="24"/>
        </w:rPr>
        <w:t>de 14.</w:t>
      </w:r>
      <w:r w:rsidR="00D037DF" w:rsidRPr="00A01676">
        <w:rPr>
          <w:noProof/>
          <w:sz w:val="24"/>
          <w:szCs w:val="24"/>
        </w:rPr>
        <w:t>0</w:t>
      </w:r>
      <w:r w:rsidR="00565182">
        <w:rPr>
          <w:noProof/>
          <w:sz w:val="24"/>
          <w:szCs w:val="24"/>
        </w:rPr>
        <w:t>0</w:t>
      </w:r>
      <w:r w:rsidR="006F6C89" w:rsidRPr="00A01676">
        <w:rPr>
          <w:noProof/>
          <w:sz w:val="24"/>
          <w:szCs w:val="24"/>
        </w:rPr>
        <w:t xml:space="preserve"> a</w:t>
      </w:r>
      <w:r w:rsidR="00A112F7" w:rsidRPr="007721B2">
        <w:rPr>
          <w:noProof/>
          <w:sz w:val="24"/>
          <w:szCs w:val="24"/>
        </w:rPr>
        <w:t xml:space="preserve"> </w:t>
      </w:r>
      <w:r w:rsidR="004D5584" w:rsidRPr="00D310EE">
        <w:rPr>
          <w:noProof/>
          <w:sz w:val="24"/>
          <w:szCs w:val="24"/>
        </w:rPr>
        <w:t>14:</w:t>
      </w:r>
      <w:r w:rsidR="00BB037D">
        <w:rPr>
          <w:noProof/>
          <w:sz w:val="24"/>
          <w:szCs w:val="24"/>
        </w:rPr>
        <w:t>4</w:t>
      </w:r>
      <w:r w:rsidR="002851A2">
        <w:rPr>
          <w:noProof/>
          <w:sz w:val="24"/>
          <w:szCs w:val="24"/>
        </w:rPr>
        <w:t>0</w:t>
      </w:r>
    </w:p>
    <w:p w14:paraId="1D213B6E" w14:textId="73407697" w:rsidR="00B96CB2" w:rsidRDefault="00B96CB2" w:rsidP="008F2E63">
      <w:pPr>
        <w:spacing w:before="120"/>
        <w:rPr>
          <w:b/>
          <w:noProof/>
          <w:sz w:val="24"/>
          <w:szCs w:val="24"/>
        </w:rPr>
      </w:pPr>
      <w:r w:rsidRPr="00A832A8">
        <w:rPr>
          <w:noProof/>
          <w:sz w:val="24"/>
          <w:szCs w:val="24"/>
        </w:rPr>
        <w:t xml:space="preserve">Confeccionada por </w:t>
      </w:r>
      <w:r w:rsidR="00EF0AD5">
        <w:rPr>
          <w:b/>
          <w:noProof/>
          <w:sz w:val="24"/>
          <w:szCs w:val="24"/>
        </w:rPr>
        <w:t>Ernesto Golomb</w:t>
      </w:r>
    </w:p>
    <w:p w14:paraId="1EF1BAD6" w14:textId="77777777" w:rsidR="00040C3C" w:rsidRDefault="00E76813" w:rsidP="008F2E63">
      <w:pPr>
        <w:spacing w:before="120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Default="00E90546" w:rsidP="008F2E63">
      <w:pPr>
        <w:spacing w:before="120"/>
        <w:rPr>
          <w:noProof/>
          <w:sz w:val="24"/>
          <w:szCs w:val="24"/>
        </w:rPr>
      </w:pPr>
    </w:p>
    <w:tbl>
      <w:tblPr>
        <w:tblW w:w="7227" w:type="dxa"/>
        <w:tblInd w:w="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4277"/>
      </w:tblGrid>
      <w:tr w:rsidR="001120B1" w:rsidRPr="001120B1" w14:paraId="707490FB" w14:textId="77777777" w:rsidTr="00BB037D">
        <w:trPr>
          <w:trHeight w:val="280"/>
        </w:trPr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2B516760" w14:textId="77777777" w:rsidR="001120B1" w:rsidRPr="001120B1" w:rsidRDefault="001120B1" w:rsidP="00CB660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1120B1" w:rsidRPr="001120B1" w:rsidRDefault="001120B1" w:rsidP="00CB660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EF0AD5" w:rsidRPr="007A57A6" w14:paraId="0C255582" w14:textId="77777777" w:rsidTr="00B1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CDEF9" w14:textId="1949D8C1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Andres Barbieri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2EC04" w14:textId="30E3EFC9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UNLP</w:t>
            </w:r>
          </w:p>
        </w:tc>
      </w:tr>
      <w:tr w:rsidR="00EF0AD5" w:rsidRPr="007A57A6" w14:paraId="2B73F829" w14:textId="77777777" w:rsidTr="00B1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7BF52" w14:textId="51E1B82F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Ernesto </w:t>
            </w:r>
            <w:proofErr w:type="spellStart"/>
            <w:r>
              <w:rPr>
                <w:color w:val="000000"/>
              </w:rPr>
              <w:t>Golomb</w:t>
            </w:r>
            <w:proofErr w:type="spellEnd"/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3662F" w14:textId="1F4FCC48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CABASE</w:t>
            </w:r>
          </w:p>
        </w:tc>
      </w:tr>
      <w:tr w:rsidR="00EF0AD5" w:rsidRPr="007A57A6" w14:paraId="2673E159" w14:textId="77777777" w:rsidTr="00B1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BBB61" w14:textId="24E0121C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Gonzalo Abrego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03BD4" w14:textId="42BB36C0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Madacom</w:t>
            </w:r>
            <w:proofErr w:type="spellEnd"/>
          </w:p>
        </w:tc>
      </w:tr>
      <w:tr w:rsidR="00EF0AD5" w:rsidRPr="007A57A6" w14:paraId="1366E1AC" w14:textId="77777777" w:rsidTr="00B1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FEE93" w14:textId="0DB49026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Julián Santa Cruz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0512B" w14:textId="2FECF965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Julián Santa Cruz</w:t>
            </w:r>
          </w:p>
        </w:tc>
      </w:tr>
      <w:tr w:rsidR="00EF0AD5" w:rsidRPr="007A57A6" w14:paraId="38E8ABAE" w14:textId="77777777" w:rsidTr="00B1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E5275" w14:textId="7508DD90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Nicolas Escobar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E11AC" w14:textId="67CA4519" w:rsidR="00EF0AD5" w:rsidRPr="00733A5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Tecnología </w:t>
            </w:r>
            <w:proofErr w:type="spellStart"/>
            <w:r>
              <w:rPr>
                <w:color w:val="000000"/>
              </w:rPr>
              <w:t>Work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Out</w:t>
            </w:r>
            <w:proofErr w:type="spellEnd"/>
          </w:p>
        </w:tc>
      </w:tr>
      <w:tr w:rsidR="00EF0AD5" w:rsidRPr="007A57A6" w14:paraId="58D73735" w14:textId="77777777" w:rsidTr="00B1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5E606" w14:textId="38D2A301" w:rsidR="00EF0AD5" w:rsidRPr="007A57A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Pedro </w:t>
            </w:r>
            <w:proofErr w:type="spellStart"/>
            <w:r>
              <w:rPr>
                <w:color w:val="000000"/>
              </w:rPr>
              <w:t>Brisson</w:t>
            </w:r>
            <w:proofErr w:type="spellEnd"/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6325E" w14:textId="19419AAB" w:rsidR="00EF0AD5" w:rsidRPr="007A57A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UNLP</w:t>
            </w:r>
          </w:p>
        </w:tc>
      </w:tr>
      <w:tr w:rsidR="00EF0AD5" w:rsidRPr="007A57A6" w14:paraId="6B57CBB1" w14:textId="77777777" w:rsidTr="00B1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8DF63" w14:textId="54D76AC0" w:rsidR="00EF0AD5" w:rsidRPr="00BB037D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Raul Crudele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EE082" w14:textId="624EFA64" w:rsidR="00EF0AD5" w:rsidRPr="007A57A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Sista &amp; Giza</w:t>
            </w:r>
          </w:p>
        </w:tc>
      </w:tr>
      <w:tr w:rsidR="00EF0AD5" w:rsidRPr="007A57A6" w14:paraId="7BA5270E" w14:textId="77777777" w:rsidTr="00B106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BF3EE" w14:textId="1A998A85" w:rsidR="00EF0AD5" w:rsidRPr="00BB037D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Romulo</w:t>
            </w:r>
            <w:proofErr w:type="spellEnd"/>
            <w:r>
              <w:rPr>
                <w:color w:val="000000"/>
              </w:rPr>
              <w:t xml:space="preserve"> de la Fuente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9C41C" w14:textId="0354FDA9" w:rsidR="00EF0AD5" w:rsidRPr="007A57A6" w:rsidRDefault="00EF0AD5" w:rsidP="00EF0AD5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Metrotel</w:t>
            </w:r>
            <w:proofErr w:type="spellEnd"/>
          </w:p>
        </w:tc>
      </w:tr>
    </w:tbl>
    <w:p w14:paraId="67D7D9A3" w14:textId="77777777" w:rsidR="00A01676" w:rsidRDefault="00A01676" w:rsidP="008F2E63">
      <w:pPr>
        <w:spacing w:before="120"/>
        <w:rPr>
          <w:b/>
          <w:noProof/>
        </w:rPr>
      </w:pPr>
    </w:p>
    <w:p w14:paraId="5EC52711" w14:textId="77777777" w:rsidR="00AB2375" w:rsidRPr="00A01676" w:rsidRDefault="00AB2375" w:rsidP="00AB2375">
      <w:pPr>
        <w:spacing w:line="276" w:lineRule="auto"/>
        <w:rPr>
          <w:b/>
          <w:noProof/>
          <w:sz w:val="24"/>
        </w:rPr>
      </w:pPr>
      <w:r w:rsidRPr="00A01676">
        <w:rPr>
          <w:b/>
          <w:noProof/>
          <w:sz w:val="24"/>
        </w:rPr>
        <w:t>TEMARIO:</w:t>
      </w:r>
    </w:p>
    <w:p w14:paraId="3E160192" w14:textId="77777777" w:rsidR="00EF0AD5" w:rsidRDefault="00AB237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r w:rsidRPr="00A04BCB">
        <w:rPr>
          <w:sz w:val="16"/>
          <w:szCs w:val="16"/>
        </w:rPr>
        <w:fldChar w:fldCharType="begin"/>
      </w:r>
      <w:r w:rsidRPr="00A04BCB">
        <w:rPr>
          <w:sz w:val="16"/>
          <w:szCs w:val="16"/>
        </w:rPr>
        <w:instrText xml:space="preserve"> TOC \o "1-3" \h \z \u </w:instrText>
      </w:r>
      <w:r w:rsidRPr="00A04BCB">
        <w:rPr>
          <w:sz w:val="16"/>
          <w:szCs w:val="16"/>
        </w:rPr>
        <w:fldChar w:fldCharType="separate"/>
      </w:r>
      <w:hyperlink w:anchor="_Toc147791182" w:history="1">
        <w:r w:rsidR="00EF0AD5" w:rsidRPr="0001493E">
          <w:rPr>
            <w:rStyle w:val="Hipervnculo"/>
            <w:rFonts w:ascii="Arial" w:hAnsi="Arial" w:cs="Arial"/>
            <w:noProof/>
          </w:rPr>
          <w:t>1)</w:t>
        </w:r>
        <w:r w:rsidR="00EF0AD5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EF0AD5" w:rsidRPr="0001493E">
          <w:rPr>
            <w:rStyle w:val="Hipervnculo"/>
            <w:rFonts w:ascii="Arial" w:hAnsi="Arial" w:cs="Arial"/>
            <w:noProof/>
          </w:rPr>
          <w:t>MINUTA ANTERIOR</w:t>
        </w:r>
        <w:r w:rsidR="00EF0AD5">
          <w:rPr>
            <w:noProof/>
            <w:webHidden/>
          </w:rPr>
          <w:tab/>
        </w:r>
        <w:r w:rsidR="00EF0AD5">
          <w:rPr>
            <w:noProof/>
            <w:webHidden/>
          </w:rPr>
          <w:fldChar w:fldCharType="begin"/>
        </w:r>
        <w:r w:rsidR="00EF0AD5">
          <w:rPr>
            <w:noProof/>
            <w:webHidden/>
          </w:rPr>
          <w:instrText xml:space="preserve"> PAGEREF _Toc147791182 \h </w:instrText>
        </w:r>
        <w:r w:rsidR="00EF0AD5">
          <w:rPr>
            <w:noProof/>
            <w:webHidden/>
          </w:rPr>
        </w:r>
        <w:r w:rsidR="00EF0AD5">
          <w:rPr>
            <w:noProof/>
            <w:webHidden/>
          </w:rPr>
          <w:fldChar w:fldCharType="separate"/>
        </w:r>
        <w:r w:rsidR="00EF0AD5">
          <w:rPr>
            <w:noProof/>
            <w:webHidden/>
          </w:rPr>
          <w:t>2</w:t>
        </w:r>
        <w:r w:rsidR="00EF0AD5">
          <w:rPr>
            <w:noProof/>
            <w:webHidden/>
          </w:rPr>
          <w:fldChar w:fldCharType="end"/>
        </w:r>
      </w:hyperlink>
    </w:p>
    <w:p w14:paraId="6D4719D3" w14:textId="77777777" w:rsidR="00EF0AD5" w:rsidRDefault="00EF0AD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47791183" w:history="1">
        <w:r w:rsidRPr="0001493E">
          <w:rPr>
            <w:rStyle w:val="Hipervnculo"/>
            <w:rFonts w:ascii="Arial" w:hAnsi="Arial" w:cs="Arial"/>
            <w:noProof/>
          </w:rPr>
          <w:t>2)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01493E">
          <w:rPr>
            <w:rStyle w:val="Hipervnculo"/>
            <w:rFonts w:ascii="Arial" w:hAnsi="Arial" w:cs="Arial"/>
            <w:noProof/>
          </w:rPr>
          <w:t>ADMINISTRACIÓN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_Toc147791183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BB6A10C" w14:textId="77777777" w:rsidR="00EF0AD5" w:rsidRDefault="00EF0AD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47791184" w:history="1">
        <w:r w:rsidRPr="0001493E">
          <w:rPr>
            <w:rStyle w:val="Hipervnculo"/>
            <w:rFonts w:ascii="Arial" w:hAnsi="Arial" w:cs="Arial"/>
            <w:noProof/>
          </w:rPr>
          <w:t>3)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01493E">
          <w:rPr>
            <w:rStyle w:val="Hipervnculo"/>
            <w:rFonts w:ascii="Arial" w:hAnsi="Arial" w:cs="Arial"/>
            <w:noProof/>
          </w:rPr>
          <w:t>ALTAS/BAJAS DE MIEMBROS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_Toc147791184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4D2AB2" w14:textId="77777777" w:rsidR="00EF0AD5" w:rsidRDefault="00EF0AD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47791185" w:history="1">
        <w:r w:rsidRPr="0001493E">
          <w:rPr>
            <w:rStyle w:val="Hipervnculo"/>
            <w:rFonts w:ascii="Arial" w:hAnsi="Arial" w:cs="Arial"/>
            <w:noProof/>
          </w:rPr>
          <w:t>4)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01493E">
          <w:rPr>
            <w:rStyle w:val="Hipervnculo"/>
            <w:rFonts w:ascii="Arial" w:hAnsi="Arial" w:cs="Arial"/>
            <w:noProof/>
          </w:rPr>
          <w:t>CONEXIONES - CARRIERS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_Toc147791185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6BA045" w14:textId="77777777" w:rsidR="00EF0AD5" w:rsidRDefault="00EF0AD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47791186" w:history="1">
        <w:r w:rsidRPr="0001493E">
          <w:rPr>
            <w:rStyle w:val="Hipervnculo"/>
            <w:rFonts w:ascii="Arial" w:hAnsi="Arial" w:cs="Arial"/>
            <w:noProof/>
          </w:rPr>
          <w:t>5)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01493E">
          <w:rPr>
            <w:rStyle w:val="Hipervnculo"/>
            <w:rFonts w:ascii="Arial" w:hAnsi="Arial" w:cs="Arial"/>
            <w:noProof/>
          </w:rPr>
          <w:t>VARIOS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_Toc147791186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2F033FC" w14:textId="77777777" w:rsidR="00EF0AD5" w:rsidRDefault="00EF0AD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47791187" w:history="1">
        <w:r w:rsidRPr="0001493E">
          <w:rPr>
            <w:rStyle w:val="Hipervnculo"/>
            <w:rFonts w:ascii="Arial" w:hAnsi="Arial" w:cs="Arial"/>
            <w:noProof/>
          </w:rPr>
          <w:t>6)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01493E">
          <w:rPr>
            <w:rStyle w:val="Hipervnculo"/>
            <w:rFonts w:ascii="Arial" w:hAnsi="Arial" w:cs="Arial"/>
            <w:noProof/>
          </w:rPr>
          <w:t>PRÓXIMA REUNIÓN DEL IXP LPL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_Toc147791187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40717DF" w14:textId="77777777" w:rsidR="00EF0AD5" w:rsidRDefault="00EF0AD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47791188" w:history="1">
        <w:r w:rsidRPr="0001493E">
          <w:rPr>
            <w:rStyle w:val="Hipervnculo"/>
            <w:rFonts w:ascii="Arial" w:hAnsi="Arial" w:cs="Arial"/>
            <w:noProof/>
          </w:rPr>
          <w:t>7)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01493E">
          <w:rPr>
            <w:rStyle w:val="Hipervnculo"/>
            <w:rFonts w:ascii="Arial" w:hAnsi="Arial" w:cs="Arial"/>
            <w:noProof/>
          </w:rPr>
          <w:t>PRÓXIMAS REUNIONES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_Toc147791188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88A09DB" w14:textId="77777777" w:rsidR="008441FF" w:rsidRDefault="00AB2375" w:rsidP="00B96CB2">
      <w:pPr>
        <w:tabs>
          <w:tab w:val="right" w:leader="dot" w:pos="9214"/>
        </w:tabs>
        <w:spacing w:before="120"/>
        <w:rPr>
          <w:b/>
          <w:bCs/>
          <w:sz w:val="16"/>
          <w:szCs w:val="16"/>
          <w:lang w:val="es-ES"/>
        </w:rPr>
      </w:pPr>
      <w:r w:rsidRPr="00A04BCB">
        <w:rPr>
          <w:b/>
          <w:bCs/>
          <w:sz w:val="16"/>
          <w:szCs w:val="16"/>
          <w:lang w:val="es-ES"/>
        </w:rPr>
        <w:fldChar w:fldCharType="end"/>
      </w:r>
    </w:p>
    <w:p w14:paraId="7F2B4887" w14:textId="77777777" w:rsidR="008441FF" w:rsidRPr="00EC4AB3" w:rsidRDefault="008441FF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r w:rsidRPr="004465F7">
        <w:rPr>
          <w:lang w:val="es-ES"/>
        </w:rPr>
        <w:br w:type="page"/>
      </w:r>
      <w:bookmarkStart w:id="0" w:name="_Toc147791182"/>
      <w:r w:rsidR="00DF27BC">
        <w:rPr>
          <w:rFonts w:ascii="Arial" w:hAnsi="Arial" w:cs="Arial"/>
          <w:noProof/>
          <w:sz w:val="24"/>
          <w:szCs w:val="24"/>
        </w:rPr>
        <w:lastRenderedPageBreak/>
        <w:t>MINUTA</w:t>
      </w:r>
      <w:r w:rsidR="00DF27BC" w:rsidRPr="00EC4AB3">
        <w:rPr>
          <w:rFonts w:ascii="Arial" w:hAnsi="Arial" w:cs="Arial"/>
          <w:noProof/>
          <w:sz w:val="24"/>
          <w:szCs w:val="24"/>
        </w:rPr>
        <w:t xml:space="preserve"> </w:t>
      </w:r>
      <w:r w:rsidRPr="00EC4AB3">
        <w:rPr>
          <w:rFonts w:ascii="Arial" w:hAnsi="Arial" w:cs="Arial"/>
          <w:noProof/>
          <w:sz w:val="24"/>
          <w:szCs w:val="24"/>
        </w:rPr>
        <w:t>ANTERIOR</w:t>
      </w:r>
      <w:bookmarkEnd w:id="0"/>
      <w:r w:rsidRPr="00EC4AB3">
        <w:rPr>
          <w:rFonts w:ascii="Arial" w:hAnsi="Arial" w:cs="Arial"/>
          <w:noProof/>
          <w:sz w:val="24"/>
          <w:szCs w:val="24"/>
        </w:rPr>
        <w:t xml:space="preserve"> </w:t>
      </w:r>
    </w:p>
    <w:p w14:paraId="0EDA5E46" w14:textId="54AEAA04" w:rsidR="006368AF" w:rsidRDefault="00B73EC8" w:rsidP="00B26769">
      <w:pPr>
        <w:rPr>
          <w:color w:val="0000CC"/>
          <w:sz w:val="24"/>
          <w:szCs w:val="24"/>
        </w:rPr>
      </w:pPr>
      <w:r>
        <w:rPr>
          <w:sz w:val="24"/>
          <w:szCs w:val="24"/>
        </w:rPr>
        <w:t xml:space="preserve">La anterior, </w:t>
      </w:r>
      <w:r w:rsidR="00487E79">
        <w:rPr>
          <w:sz w:val="24"/>
          <w:szCs w:val="24"/>
        </w:rPr>
        <w:t xml:space="preserve">fue enviada por correo </w:t>
      </w:r>
      <w:r w:rsidR="004D5294" w:rsidRPr="00E33B48">
        <w:rPr>
          <w:sz w:val="24"/>
          <w:szCs w:val="24"/>
        </w:rPr>
        <w:t xml:space="preserve">el </w:t>
      </w:r>
      <w:r w:rsidR="00997837">
        <w:rPr>
          <w:b/>
          <w:bCs/>
          <w:color w:val="0000CC"/>
          <w:sz w:val="24"/>
          <w:szCs w:val="24"/>
        </w:rPr>
        <w:t>1</w:t>
      </w:r>
      <w:r w:rsidR="00C63814">
        <w:rPr>
          <w:b/>
          <w:bCs/>
          <w:color w:val="0000CC"/>
          <w:sz w:val="24"/>
          <w:szCs w:val="24"/>
        </w:rPr>
        <w:t>1</w:t>
      </w:r>
      <w:r w:rsidR="00F724FF" w:rsidRPr="00F724FF">
        <w:rPr>
          <w:b/>
          <w:bCs/>
          <w:color w:val="0000CC"/>
          <w:sz w:val="24"/>
          <w:szCs w:val="24"/>
        </w:rPr>
        <w:t>/</w:t>
      </w:r>
      <w:r w:rsidR="0008680C">
        <w:rPr>
          <w:b/>
          <w:bCs/>
          <w:color w:val="0000CC"/>
          <w:sz w:val="24"/>
          <w:szCs w:val="24"/>
        </w:rPr>
        <w:t>0</w:t>
      </w:r>
      <w:r w:rsidR="00C63814">
        <w:rPr>
          <w:b/>
          <w:bCs/>
          <w:color w:val="0000CC"/>
          <w:sz w:val="24"/>
          <w:szCs w:val="24"/>
        </w:rPr>
        <w:t>9</w:t>
      </w:r>
      <w:r w:rsidR="00F724FF" w:rsidRPr="00F724FF">
        <w:rPr>
          <w:b/>
          <w:bCs/>
          <w:color w:val="0000CC"/>
          <w:sz w:val="24"/>
          <w:szCs w:val="24"/>
        </w:rPr>
        <w:t>/202</w:t>
      </w:r>
      <w:r w:rsidR="0008680C">
        <w:rPr>
          <w:b/>
          <w:bCs/>
          <w:color w:val="0000CC"/>
          <w:sz w:val="24"/>
          <w:szCs w:val="24"/>
        </w:rPr>
        <w:t>3</w:t>
      </w:r>
      <w:r w:rsidR="004D5294" w:rsidRPr="00E33B48">
        <w:rPr>
          <w:sz w:val="24"/>
          <w:szCs w:val="24"/>
        </w:rPr>
        <w:t xml:space="preserve">, no habiendo objeciones queda </w:t>
      </w:r>
      <w:r w:rsidR="004D5294" w:rsidRPr="004E019B">
        <w:rPr>
          <w:b/>
          <w:bCs/>
          <w:color w:val="0000CC"/>
          <w:sz w:val="24"/>
          <w:szCs w:val="24"/>
        </w:rPr>
        <w:t>ACEPTADA</w:t>
      </w:r>
      <w:r w:rsidR="00C82824">
        <w:rPr>
          <w:color w:val="0000CC"/>
          <w:sz w:val="24"/>
          <w:szCs w:val="24"/>
        </w:rPr>
        <w:t>.</w:t>
      </w:r>
    </w:p>
    <w:p w14:paraId="58070B1D" w14:textId="77777777" w:rsidR="00B96A31" w:rsidRPr="00B96A31" w:rsidRDefault="00B96A31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1" w:name="_Toc147791183"/>
      <w:r w:rsidRPr="00B96A31">
        <w:rPr>
          <w:rFonts w:ascii="Arial" w:hAnsi="Arial" w:cs="Arial"/>
          <w:noProof/>
          <w:sz w:val="24"/>
          <w:szCs w:val="24"/>
        </w:rPr>
        <w:t>ADMINISTRACIÓN</w:t>
      </w:r>
      <w:bookmarkEnd w:id="1"/>
    </w:p>
    <w:p w14:paraId="7CD49B30" w14:textId="7C4115A6" w:rsidR="00FC6E5E" w:rsidRPr="00BB037D" w:rsidRDefault="00BB037D" w:rsidP="00FC6E5E">
      <w:pPr>
        <w:rPr>
          <w:color w:val="0000CC"/>
          <w:sz w:val="24"/>
          <w:szCs w:val="24"/>
        </w:rPr>
      </w:pPr>
      <w:r w:rsidRPr="00BB037D">
        <w:rPr>
          <w:color w:val="0000CC"/>
          <w:sz w:val="24"/>
          <w:szCs w:val="24"/>
        </w:rPr>
        <w:t>Según lo reportado por</w:t>
      </w:r>
      <w:r w:rsidR="00254F86" w:rsidRPr="00BB037D">
        <w:rPr>
          <w:color w:val="0000CC"/>
          <w:sz w:val="24"/>
          <w:szCs w:val="24"/>
        </w:rPr>
        <w:t xml:space="preserve"> Administración</w:t>
      </w:r>
      <w:r w:rsidRPr="00BB037D">
        <w:rPr>
          <w:color w:val="0000CC"/>
          <w:sz w:val="24"/>
          <w:szCs w:val="24"/>
        </w:rPr>
        <w:t xml:space="preserve">, al 30/09/2023: </w:t>
      </w:r>
    </w:p>
    <w:p w14:paraId="5311C895" w14:textId="77777777" w:rsidR="00BB037D" w:rsidRPr="00BB037D" w:rsidRDefault="00BB037D" w:rsidP="00BB037D">
      <w:pPr>
        <w:rPr>
          <w:color w:val="0000CC"/>
          <w:sz w:val="24"/>
          <w:szCs w:val="24"/>
        </w:rPr>
      </w:pPr>
      <w:r w:rsidRPr="00BB037D">
        <w:rPr>
          <w:color w:val="0000CC"/>
          <w:sz w:val="24"/>
          <w:szCs w:val="24"/>
        </w:rPr>
        <w:t xml:space="preserve">CAJA: -280.966 (saldo deudor) </w:t>
      </w:r>
    </w:p>
    <w:p w14:paraId="6C48EDDE" w14:textId="77777777" w:rsidR="00BB037D" w:rsidRPr="00BB037D" w:rsidRDefault="00BB037D" w:rsidP="00BB037D">
      <w:pPr>
        <w:rPr>
          <w:color w:val="0000CC"/>
          <w:sz w:val="24"/>
          <w:szCs w:val="24"/>
        </w:rPr>
      </w:pPr>
      <w:r w:rsidRPr="00BB037D">
        <w:rPr>
          <w:color w:val="0000CC"/>
          <w:sz w:val="24"/>
          <w:szCs w:val="24"/>
        </w:rPr>
        <w:t>AHORRO: $ 3.121.714.-</w:t>
      </w:r>
    </w:p>
    <w:p w14:paraId="44DA5383" w14:textId="77777777" w:rsidR="00BB037D" w:rsidRPr="00BB037D" w:rsidRDefault="00BB037D" w:rsidP="00BB037D">
      <w:pPr>
        <w:rPr>
          <w:color w:val="0000CC"/>
          <w:sz w:val="24"/>
          <w:szCs w:val="24"/>
        </w:rPr>
      </w:pPr>
      <w:r w:rsidRPr="00BB037D">
        <w:rPr>
          <w:color w:val="0000CC"/>
          <w:sz w:val="24"/>
          <w:szCs w:val="24"/>
        </w:rPr>
        <w:t>AHORRO: USD 4.530.- (a confirmar si ya se pagó el equipo que se compró y si se imputó contablemente el gasto)</w:t>
      </w:r>
    </w:p>
    <w:p w14:paraId="5DB76A3B" w14:textId="4375CB79" w:rsidR="00BB037D" w:rsidRPr="00BB037D" w:rsidRDefault="00BB037D" w:rsidP="00BB037D">
      <w:pPr>
        <w:rPr>
          <w:color w:val="0000CC"/>
          <w:sz w:val="24"/>
          <w:szCs w:val="24"/>
        </w:rPr>
      </w:pPr>
      <w:r w:rsidRPr="00BB037D">
        <w:rPr>
          <w:color w:val="0000CC"/>
          <w:sz w:val="24"/>
          <w:szCs w:val="24"/>
        </w:rPr>
        <w:t>DEUDA (expensas): 1.263.327.-</w:t>
      </w:r>
    </w:p>
    <w:p w14:paraId="2926757B" w14:textId="42EAC12B" w:rsidR="00BB037D" w:rsidRPr="00BB037D" w:rsidRDefault="00BB037D" w:rsidP="00BB037D">
      <w:pPr>
        <w:rPr>
          <w:color w:val="0000CC"/>
          <w:sz w:val="24"/>
          <w:szCs w:val="24"/>
        </w:rPr>
      </w:pPr>
      <w:r w:rsidRPr="00BB037D">
        <w:rPr>
          <w:color w:val="0000CC"/>
          <w:sz w:val="24"/>
          <w:szCs w:val="24"/>
        </w:rPr>
        <w:t xml:space="preserve">Se tendrán más detalles cuando se complete el proceso de migración del sistema de gestión. </w:t>
      </w:r>
    </w:p>
    <w:p w14:paraId="372F05CB" w14:textId="0BA5D492" w:rsidR="0009615E" w:rsidRDefault="00AD7E73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2" w:name="_Toc147791184"/>
      <w:r>
        <w:rPr>
          <w:rFonts w:ascii="Arial" w:hAnsi="Arial" w:cs="Arial"/>
          <w:noProof/>
          <w:sz w:val="24"/>
          <w:szCs w:val="24"/>
        </w:rPr>
        <w:t>ALTAS/BAJAS DE MIEMBROS</w:t>
      </w:r>
      <w:bookmarkEnd w:id="2"/>
    </w:p>
    <w:p w14:paraId="168D2211" w14:textId="5F30048D" w:rsidR="00BF0A83" w:rsidRDefault="00BE2012" w:rsidP="007721B2">
      <w:pPr>
        <w:rPr>
          <w:sz w:val="24"/>
          <w:szCs w:val="24"/>
        </w:rPr>
      </w:pPr>
      <w:r>
        <w:rPr>
          <w:sz w:val="24"/>
          <w:szCs w:val="24"/>
        </w:rPr>
        <w:t>Sin novedad</w:t>
      </w:r>
    </w:p>
    <w:p w14:paraId="4DA1A6D6" w14:textId="3B9C475D" w:rsidR="002300A6" w:rsidRDefault="002D19C6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3" w:name="_Toc147791185"/>
      <w:r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>
        <w:rPr>
          <w:rFonts w:ascii="Arial" w:hAnsi="Arial" w:cs="Arial"/>
          <w:noProof/>
          <w:sz w:val="24"/>
          <w:szCs w:val="24"/>
        </w:rPr>
        <w:t>CARRIER</w:t>
      </w:r>
      <w:r>
        <w:rPr>
          <w:rFonts w:ascii="Arial" w:hAnsi="Arial" w:cs="Arial"/>
          <w:noProof/>
          <w:sz w:val="24"/>
          <w:szCs w:val="24"/>
        </w:rPr>
        <w:t>S</w:t>
      </w:r>
      <w:bookmarkEnd w:id="3"/>
    </w:p>
    <w:p w14:paraId="22FA7FE8" w14:textId="41140B50" w:rsidR="00254F86" w:rsidRPr="00BB037D" w:rsidRDefault="00BB037D" w:rsidP="0020261A">
      <w:pPr>
        <w:rPr>
          <w:color w:val="0000CC"/>
          <w:sz w:val="24"/>
          <w:szCs w:val="24"/>
        </w:rPr>
      </w:pPr>
      <w:r w:rsidRPr="00BB037D">
        <w:rPr>
          <w:color w:val="0000CC"/>
          <w:sz w:val="24"/>
          <w:szCs w:val="24"/>
        </w:rPr>
        <w:t xml:space="preserve">Andrés B. avisará la fecha en que se pondrá en producción </w:t>
      </w:r>
      <w:r w:rsidR="003C6094" w:rsidRPr="00BB037D">
        <w:rPr>
          <w:color w:val="0000CC"/>
          <w:sz w:val="24"/>
          <w:szCs w:val="24"/>
        </w:rPr>
        <w:t xml:space="preserve">el </w:t>
      </w:r>
      <w:r w:rsidR="00D018CC" w:rsidRPr="00BB037D">
        <w:rPr>
          <w:color w:val="0000CC"/>
          <w:sz w:val="24"/>
          <w:szCs w:val="24"/>
        </w:rPr>
        <w:t xml:space="preserve">switch Huawei </w:t>
      </w:r>
      <w:r w:rsidR="00733A56" w:rsidRPr="00BB037D">
        <w:rPr>
          <w:color w:val="0000CC"/>
          <w:sz w:val="24"/>
          <w:szCs w:val="24"/>
        </w:rPr>
        <w:t>6730</w:t>
      </w:r>
      <w:r w:rsidR="00D018CC" w:rsidRPr="00BB037D">
        <w:rPr>
          <w:color w:val="0000CC"/>
          <w:sz w:val="24"/>
          <w:szCs w:val="24"/>
        </w:rPr>
        <w:t xml:space="preserve"> de 48 puertos con la correspondiente licencia para activar puertos de 100 Gb</w:t>
      </w:r>
      <w:r w:rsidRPr="00BB037D">
        <w:rPr>
          <w:color w:val="0000CC"/>
          <w:sz w:val="24"/>
          <w:szCs w:val="24"/>
        </w:rPr>
        <w:t>, adquirido recientemente</w:t>
      </w:r>
      <w:r w:rsidR="003C6094" w:rsidRPr="00BB037D">
        <w:rPr>
          <w:color w:val="0000CC"/>
          <w:sz w:val="24"/>
          <w:szCs w:val="24"/>
        </w:rPr>
        <w:t xml:space="preserve">. </w:t>
      </w:r>
    </w:p>
    <w:p w14:paraId="5E9A5BD4" w14:textId="7CDF88D4" w:rsidR="00D018CC" w:rsidRDefault="00D018CC" w:rsidP="0020261A">
      <w:pPr>
        <w:rPr>
          <w:color w:val="0000CC"/>
          <w:sz w:val="24"/>
          <w:szCs w:val="24"/>
        </w:rPr>
      </w:pPr>
      <w:r w:rsidRPr="00BB037D">
        <w:rPr>
          <w:color w:val="0000CC"/>
          <w:sz w:val="24"/>
          <w:szCs w:val="24"/>
        </w:rPr>
        <w:t>Con posterioridad a la puesta en marcha</w:t>
      </w:r>
      <w:r w:rsidR="00752797" w:rsidRPr="00BB037D">
        <w:rPr>
          <w:color w:val="0000CC"/>
          <w:sz w:val="24"/>
          <w:szCs w:val="24"/>
        </w:rPr>
        <w:t xml:space="preserve"> dicho equipo</w:t>
      </w:r>
      <w:r w:rsidRPr="00BB037D">
        <w:rPr>
          <w:color w:val="0000CC"/>
          <w:sz w:val="24"/>
          <w:szCs w:val="24"/>
        </w:rPr>
        <w:t>, se pondrá a disposici</w:t>
      </w:r>
      <w:bookmarkStart w:id="4" w:name="_GoBack"/>
      <w:bookmarkEnd w:id="4"/>
      <w:r w:rsidR="00752797" w:rsidRPr="00BB037D">
        <w:rPr>
          <w:color w:val="0000CC"/>
          <w:sz w:val="24"/>
          <w:szCs w:val="24"/>
        </w:rPr>
        <w:t>ón de la comunidad de IXP</w:t>
      </w:r>
      <w:r w:rsidR="00BB037D" w:rsidRPr="00BB037D">
        <w:rPr>
          <w:color w:val="0000CC"/>
          <w:sz w:val="24"/>
          <w:szCs w:val="24"/>
        </w:rPr>
        <w:t xml:space="preserve"> el switch actualmente en uso</w:t>
      </w:r>
      <w:r w:rsidR="00752797" w:rsidRPr="00BB037D">
        <w:rPr>
          <w:color w:val="0000CC"/>
          <w:sz w:val="24"/>
          <w:szCs w:val="24"/>
        </w:rPr>
        <w:t>, para el que lo quiera adquirir.</w:t>
      </w:r>
    </w:p>
    <w:p w14:paraId="3D3EFD90" w14:textId="77777777" w:rsidR="00852CF4" w:rsidRPr="00852CF4" w:rsidRDefault="00852CF4" w:rsidP="00852CF4">
      <w:pPr>
        <w:rPr>
          <w:color w:val="0000CC"/>
          <w:sz w:val="24"/>
          <w:szCs w:val="24"/>
        </w:rPr>
      </w:pPr>
    </w:p>
    <w:p w14:paraId="34925D12" w14:textId="53008B77" w:rsidR="00852CF4" w:rsidRDefault="00852CF4" w:rsidP="00852CF4">
      <w:pPr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Los nuevos e</w:t>
      </w:r>
      <w:r w:rsidRPr="00852CF4">
        <w:rPr>
          <w:color w:val="0000CC"/>
          <w:sz w:val="24"/>
          <w:szCs w:val="24"/>
        </w:rPr>
        <w:t xml:space="preserve">quipos de Meta / Facebook </w:t>
      </w:r>
      <w:r>
        <w:rPr>
          <w:color w:val="0000CC"/>
          <w:sz w:val="24"/>
          <w:szCs w:val="24"/>
        </w:rPr>
        <w:t xml:space="preserve">están </w:t>
      </w:r>
      <w:proofErr w:type="spellStart"/>
      <w:r w:rsidRPr="00852CF4">
        <w:rPr>
          <w:color w:val="0000CC"/>
          <w:sz w:val="24"/>
          <w:szCs w:val="24"/>
        </w:rPr>
        <w:t>rackeados</w:t>
      </w:r>
      <w:proofErr w:type="spellEnd"/>
      <w:r w:rsidRPr="00852CF4">
        <w:rPr>
          <w:color w:val="0000CC"/>
          <w:sz w:val="24"/>
          <w:szCs w:val="24"/>
          <w:highlight w:val="yellow"/>
        </w:rPr>
        <w:t xml:space="preserve">. Se pre-aprueba la compra de dos </w:t>
      </w:r>
      <w:proofErr w:type="spellStart"/>
      <w:r w:rsidRPr="00852CF4">
        <w:rPr>
          <w:color w:val="0000CC"/>
          <w:sz w:val="24"/>
          <w:szCs w:val="24"/>
          <w:highlight w:val="yellow"/>
        </w:rPr>
        <w:t>patchcords</w:t>
      </w:r>
      <w:proofErr w:type="spellEnd"/>
      <w:r w:rsidRPr="00852CF4">
        <w:rPr>
          <w:color w:val="0000CC"/>
          <w:sz w:val="24"/>
          <w:szCs w:val="24"/>
          <w:highlight w:val="yellow"/>
        </w:rPr>
        <w:t xml:space="preserve"> de fibra de 8 metros (monomodo, dúplex).</w:t>
      </w:r>
      <w:r w:rsidRPr="00852CF4">
        <w:rPr>
          <w:color w:val="0000CC"/>
          <w:sz w:val="24"/>
          <w:szCs w:val="24"/>
        </w:rPr>
        <w:t xml:space="preserve"> </w:t>
      </w:r>
      <w:r>
        <w:rPr>
          <w:color w:val="0000CC"/>
          <w:sz w:val="24"/>
          <w:szCs w:val="24"/>
        </w:rPr>
        <w:t xml:space="preserve">Andrés B. pasará un presupuesto actualizado para conocimiento de los miembros, pero se procederá con la compra. </w:t>
      </w:r>
    </w:p>
    <w:p w14:paraId="6C4A15D1" w14:textId="77777777" w:rsidR="00852CF4" w:rsidRDefault="00852CF4" w:rsidP="00852CF4">
      <w:pPr>
        <w:rPr>
          <w:color w:val="0000CC"/>
          <w:sz w:val="24"/>
          <w:szCs w:val="24"/>
        </w:rPr>
      </w:pPr>
    </w:p>
    <w:p w14:paraId="4467A7DB" w14:textId="16EBD9B0" w:rsidR="00852CF4" w:rsidRPr="00852CF4" w:rsidRDefault="00852CF4" w:rsidP="00852CF4">
      <w:pPr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Se averiguará e informará a los miembros cuánto m</w:t>
      </w:r>
      <w:r w:rsidRPr="00852CF4">
        <w:rPr>
          <w:color w:val="0000CC"/>
          <w:sz w:val="24"/>
          <w:szCs w:val="24"/>
        </w:rPr>
        <w:t>ejora el rendimiento de los cachés de FBK</w:t>
      </w:r>
      <w:r>
        <w:rPr>
          <w:color w:val="0000CC"/>
          <w:sz w:val="24"/>
          <w:szCs w:val="24"/>
        </w:rPr>
        <w:t xml:space="preserve"> con el nuevo equipamiento. </w:t>
      </w:r>
    </w:p>
    <w:p w14:paraId="6E095A9F" w14:textId="77777777" w:rsidR="00852CF4" w:rsidRPr="00852CF4" w:rsidRDefault="00852CF4" w:rsidP="00852CF4">
      <w:pPr>
        <w:rPr>
          <w:color w:val="0000CC"/>
          <w:sz w:val="24"/>
          <w:szCs w:val="24"/>
        </w:rPr>
      </w:pPr>
    </w:p>
    <w:p w14:paraId="77E672DB" w14:textId="3EF12D3F" w:rsidR="00852CF4" w:rsidRPr="00852CF4" w:rsidRDefault="00852CF4" w:rsidP="00852CF4">
      <w:pPr>
        <w:rPr>
          <w:color w:val="0000CC"/>
          <w:sz w:val="24"/>
          <w:szCs w:val="24"/>
        </w:rPr>
      </w:pPr>
      <w:r w:rsidRPr="00852CF4">
        <w:rPr>
          <w:color w:val="0000CC"/>
          <w:sz w:val="24"/>
          <w:szCs w:val="24"/>
        </w:rPr>
        <w:t>Se hará un</w:t>
      </w:r>
      <w:r>
        <w:rPr>
          <w:color w:val="0000CC"/>
          <w:sz w:val="24"/>
          <w:szCs w:val="24"/>
        </w:rPr>
        <w:t xml:space="preserve"> cambio en la</w:t>
      </w:r>
      <w:r w:rsidRPr="00852CF4">
        <w:rPr>
          <w:color w:val="0000CC"/>
          <w:sz w:val="24"/>
          <w:szCs w:val="24"/>
        </w:rPr>
        <w:t xml:space="preserve"> conexión eléctrica que dejará algunos equipos sin respaldo eléctrico. Se pide un presupuesto para que el IXP se haga cargo del recambio de baterías / mantenimiento de la UPS</w:t>
      </w:r>
      <w:r>
        <w:rPr>
          <w:color w:val="0000CC"/>
          <w:sz w:val="24"/>
          <w:szCs w:val="24"/>
        </w:rPr>
        <w:t xml:space="preserve"> de la Universidad.</w:t>
      </w:r>
    </w:p>
    <w:p w14:paraId="0C1C823E" w14:textId="4F5E8AAC" w:rsidR="00A71C73" w:rsidRPr="000F1A27" w:rsidRDefault="00A71C73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5" w:name="_Toc147791186"/>
      <w:r>
        <w:rPr>
          <w:rFonts w:ascii="Arial" w:hAnsi="Arial" w:cs="Arial"/>
          <w:noProof/>
          <w:sz w:val="24"/>
          <w:szCs w:val="24"/>
        </w:rPr>
        <w:t>VARIOS</w:t>
      </w:r>
      <w:bookmarkEnd w:id="5"/>
    </w:p>
    <w:p w14:paraId="216C3330" w14:textId="47F8FD28" w:rsidR="003C6094" w:rsidRPr="000F3B9C" w:rsidRDefault="00BB037D" w:rsidP="00733A56">
      <w:pPr>
        <w:rPr>
          <w:color w:val="FF0000"/>
          <w:sz w:val="24"/>
          <w:szCs w:val="24"/>
        </w:rPr>
      </w:pPr>
      <w:r w:rsidRPr="00BB037D">
        <w:rPr>
          <w:b/>
          <w:bCs/>
          <w:color w:val="0000CC"/>
          <w:sz w:val="24"/>
          <w:szCs w:val="24"/>
          <w:highlight w:val="yellow"/>
        </w:rPr>
        <w:t>Urge la implementación de la comunidad 40027:40000 para tomar contenido de los nuevos cachés de Netflix instalados en Ruteo Central,</w:t>
      </w:r>
      <w:r w:rsidRPr="00BB037D">
        <w:rPr>
          <w:color w:val="0000CC"/>
          <w:sz w:val="24"/>
          <w:szCs w:val="24"/>
        </w:rPr>
        <w:t xml:space="preserve"> ya que el 31/10 dejarán de funcionar los actuales. Ver el instructivo enviado por Julio Policarpo de CABASE el 08/09/2023, con la única salvedad de que la comunidad es la indicada aquí y no en el </w:t>
      </w:r>
      <w:proofErr w:type="spellStart"/>
      <w:r w:rsidRPr="00BB037D">
        <w:rPr>
          <w:color w:val="0000CC"/>
          <w:sz w:val="24"/>
          <w:szCs w:val="24"/>
        </w:rPr>
        <w:t>doc</w:t>
      </w:r>
      <w:proofErr w:type="spellEnd"/>
      <w:r w:rsidRPr="00BB037D">
        <w:rPr>
          <w:color w:val="0000CC"/>
          <w:sz w:val="24"/>
          <w:szCs w:val="24"/>
        </w:rPr>
        <w:t xml:space="preserve"> de referencia</w:t>
      </w:r>
      <w:r>
        <w:rPr>
          <w:color w:val="FF0000"/>
          <w:sz w:val="24"/>
          <w:szCs w:val="24"/>
        </w:rPr>
        <w:t>.</w:t>
      </w:r>
    </w:p>
    <w:p w14:paraId="3EC2784E" w14:textId="0368D10A" w:rsidR="00CF4556" w:rsidRPr="000F1A27" w:rsidRDefault="00E842BA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6" w:name="_Toc147791187"/>
      <w:r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0F1A27">
        <w:rPr>
          <w:rFonts w:ascii="Arial" w:hAnsi="Arial" w:cs="Arial"/>
          <w:noProof/>
          <w:sz w:val="24"/>
          <w:szCs w:val="24"/>
        </w:rPr>
        <w:t>REUNIÓN DEL IXP LPL</w:t>
      </w:r>
      <w:bookmarkEnd w:id="6"/>
    </w:p>
    <w:p w14:paraId="458E1AAF" w14:textId="27A1A720" w:rsidR="00CF4556" w:rsidRPr="000F3B9C" w:rsidRDefault="00CF4556" w:rsidP="00A520FE">
      <w:pPr>
        <w:rPr>
          <w:noProof/>
          <w:color w:val="FF0000"/>
          <w:sz w:val="24"/>
          <w:szCs w:val="24"/>
        </w:rPr>
      </w:pPr>
      <w:r w:rsidRPr="00F16940">
        <w:rPr>
          <w:noProof/>
          <w:color w:val="000000" w:themeColor="text1"/>
          <w:sz w:val="24"/>
          <w:szCs w:val="24"/>
        </w:rPr>
        <w:t xml:space="preserve">FECHA DE PRÓXIMA REUNIÓN: </w:t>
      </w:r>
      <w:r w:rsidR="00C63814" w:rsidRPr="00BB037D">
        <w:rPr>
          <w:noProof/>
          <w:color w:val="0000CC"/>
          <w:sz w:val="24"/>
          <w:szCs w:val="24"/>
        </w:rPr>
        <w:t>13</w:t>
      </w:r>
      <w:r w:rsidR="00F132FB" w:rsidRPr="00BB037D">
        <w:rPr>
          <w:noProof/>
          <w:color w:val="0000CC"/>
          <w:sz w:val="24"/>
          <w:szCs w:val="24"/>
        </w:rPr>
        <w:t xml:space="preserve"> de </w:t>
      </w:r>
      <w:r w:rsidR="00C63814" w:rsidRPr="00BB037D">
        <w:rPr>
          <w:noProof/>
          <w:color w:val="0000CC"/>
          <w:sz w:val="24"/>
          <w:szCs w:val="24"/>
        </w:rPr>
        <w:t>noviem</w:t>
      </w:r>
      <w:r w:rsidR="00F132FB" w:rsidRPr="00BB037D">
        <w:rPr>
          <w:noProof/>
          <w:color w:val="0000CC"/>
          <w:sz w:val="24"/>
          <w:szCs w:val="24"/>
        </w:rPr>
        <w:t>bre</w:t>
      </w:r>
      <w:r w:rsidR="00F16940" w:rsidRPr="00BB037D">
        <w:rPr>
          <w:noProof/>
          <w:color w:val="0000CC"/>
          <w:sz w:val="24"/>
          <w:szCs w:val="24"/>
        </w:rPr>
        <w:t xml:space="preserve"> 2023 14.00 hs</w:t>
      </w:r>
      <w:r w:rsidR="00F132FB" w:rsidRPr="00BB037D">
        <w:rPr>
          <w:noProof/>
          <w:color w:val="0000CC"/>
          <w:sz w:val="24"/>
          <w:szCs w:val="24"/>
        </w:rPr>
        <w:t xml:space="preserve"> </w:t>
      </w:r>
    </w:p>
    <w:p w14:paraId="1FF8C5BE" w14:textId="5F322438" w:rsidR="00BB3570" w:rsidRPr="002B11BE" w:rsidRDefault="004E019B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7" w:name="_Toc98164868"/>
      <w:bookmarkStart w:id="8" w:name="_Toc147791188"/>
      <w:r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0F1A27">
        <w:rPr>
          <w:rFonts w:ascii="Arial" w:hAnsi="Arial" w:cs="Arial"/>
          <w:noProof/>
          <w:sz w:val="24"/>
          <w:szCs w:val="24"/>
        </w:rPr>
        <w:t>REUNI</w:t>
      </w:r>
      <w:r>
        <w:rPr>
          <w:rFonts w:ascii="Arial" w:hAnsi="Arial" w:cs="Arial"/>
          <w:noProof/>
          <w:sz w:val="24"/>
          <w:szCs w:val="24"/>
        </w:rPr>
        <w:t>O</w:t>
      </w:r>
      <w:r w:rsidR="00BB3570" w:rsidRPr="000F1A27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ES</w:t>
      </w:r>
      <w:bookmarkEnd w:id="7"/>
      <w:bookmarkEnd w:id="8"/>
    </w:p>
    <w:p w14:paraId="5720567A" w14:textId="78F0AF4C" w:rsidR="00752797" w:rsidRPr="007F03D6" w:rsidRDefault="003F1684" w:rsidP="007F03D6">
      <w:pPr>
        <w:pStyle w:val="Prrafodelista"/>
        <w:numPr>
          <w:ilvl w:val="0"/>
          <w:numId w:val="26"/>
        </w:numPr>
        <w:rPr>
          <w:noProof/>
          <w:sz w:val="24"/>
        </w:rPr>
      </w:pPr>
      <w:r>
        <w:rPr>
          <w:noProof/>
          <w:sz w:val="24"/>
        </w:rPr>
        <w:t xml:space="preserve">Miércoles </w:t>
      </w:r>
      <w:r w:rsidR="00C63814">
        <w:rPr>
          <w:noProof/>
          <w:sz w:val="24"/>
        </w:rPr>
        <w:t>18</w:t>
      </w:r>
      <w:r w:rsidR="00752797" w:rsidRPr="007F03D6">
        <w:rPr>
          <w:noProof/>
          <w:sz w:val="24"/>
        </w:rPr>
        <w:t>/</w:t>
      </w:r>
      <w:r w:rsidR="00C63814">
        <w:rPr>
          <w:noProof/>
          <w:sz w:val="24"/>
        </w:rPr>
        <w:t>10</w:t>
      </w:r>
      <w:r w:rsidR="00752797" w:rsidRPr="007F03D6">
        <w:rPr>
          <w:noProof/>
          <w:sz w:val="24"/>
        </w:rPr>
        <w:t xml:space="preserve">/2023 15:30 </w:t>
      </w:r>
      <w:r w:rsidR="00752797" w:rsidRPr="00BB037D">
        <w:rPr>
          <w:noProof/>
          <w:color w:val="0000CC"/>
          <w:sz w:val="24"/>
        </w:rPr>
        <w:t>IXPs e ISPs</w:t>
      </w:r>
    </w:p>
    <w:p w14:paraId="1AA21CD2" w14:textId="78A09CDE" w:rsidR="003F1684" w:rsidRPr="007F03D6" w:rsidRDefault="003F1684" w:rsidP="003F1684">
      <w:pPr>
        <w:pStyle w:val="Prrafodelista"/>
        <w:numPr>
          <w:ilvl w:val="0"/>
          <w:numId w:val="26"/>
        </w:numPr>
        <w:rPr>
          <w:noProof/>
          <w:sz w:val="24"/>
        </w:rPr>
      </w:pPr>
      <w:r>
        <w:rPr>
          <w:noProof/>
          <w:sz w:val="24"/>
        </w:rPr>
        <w:t xml:space="preserve">Jueves </w:t>
      </w:r>
      <w:r w:rsidRPr="007F03D6">
        <w:rPr>
          <w:noProof/>
          <w:sz w:val="24"/>
        </w:rPr>
        <w:t>2</w:t>
      </w:r>
      <w:r w:rsidR="00C63814">
        <w:rPr>
          <w:noProof/>
          <w:sz w:val="24"/>
        </w:rPr>
        <w:t>6</w:t>
      </w:r>
      <w:r w:rsidRPr="007F03D6">
        <w:rPr>
          <w:noProof/>
          <w:sz w:val="24"/>
        </w:rPr>
        <w:t>/</w:t>
      </w:r>
      <w:r w:rsidR="00C63814">
        <w:rPr>
          <w:noProof/>
          <w:sz w:val="24"/>
        </w:rPr>
        <w:t>10</w:t>
      </w:r>
      <w:r w:rsidRPr="007F03D6">
        <w:rPr>
          <w:noProof/>
          <w:sz w:val="24"/>
        </w:rPr>
        <w:t xml:space="preserve">/2023 15:00 hs </w:t>
      </w:r>
      <w:r w:rsidRPr="00BB037D">
        <w:rPr>
          <w:noProof/>
          <w:color w:val="0000CC"/>
          <w:sz w:val="24"/>
        </w:rPr>
        <w:t>HUB de Contenidos</w:t>
      </w:r>
    </w:p>
    <w:p w14:paraId="0D7E7D8A" w14:textId="3980DFC3" w:rsidR="00752797" w:rsidRPr="00BB037D" w:rsidRDefault="003F1684" w:rsidP="002851A2">
      <w:pPr>
        <w:pStyle w:val="Prrafodelista"/>
        <w:numPr>
          <w:ilvl w:val="0"/>
          <w:numId w:val="26"/>
        </w:numPr>
        <w:rPr>
          <w:noProof/>
          <w:sz w:val="24"/>
        </w:rPr>
      </w:pPr>
      <w:r>
        <w:rPr>
          <w:noProof/>
          <w:sz w:val="24"/>
        </w:rPr>
        <w:lastRenderedPageBreak/>
        <w:t xml:space="preserve">Jueves </w:t>
      </w:r>
      <w:r w:rsidR="00E309EA">
        <w:rPr>
          <w:noProof/>
          <w:sz w:val="24"/>
        </w:rPr>
        <w:t>2</w:t>
      </w:r>
      <w:r w:rsidR="00C63814">
        <w:rPr>
          <w:noProof/>
          <w:sz w:val="24"/>
        </w:rPr>
        <w:t>6</w:t>
      </w:r>
      <w:r w:rsidR="00752797" w:rsidRPr="007F03D6">
        <w:rPr>
          <w:noProof/>
          <w:sz w:val="24"/>
        </w:rPr>
        <w:t>/</w:t>
      </w:r>
      <w:r w:rsidR="00C63814">
        <w:rPr>
          <w:noProof/>
          <w:sz w:val="24"/>
        </w:rPr>
        <w:t>10</w:t>
      </w:r>
      <w:r w:rsidR="00752797" w:rsidRPr="007F03D6">
        <w:rPr>
          <w:noProof/>
          <w:sz w:val="24"/>
        </w:rPr>
        <w:t>/2023 11:</w:t>
      </w:r>
      <w:r w:rsidR="002851A2">
        <w:rPr>
          <w:noProof/>
          <w:sz w:val="24"/>
        </w:rPr>
        <w:t>0</w:t>
      </w:r>
      <w:r w:rsidR="00752797" w:rsidRPr="007F03D6">
        <w:rPr>
          <w:noProof/>
          <w:sz w:val="24"/>
        </w:rPr>
        <w:t xml:space="preserve">0 hs </w:t>
      </w:r>
      <w:r w:rsidR="002851A2" w:rsidRPr="002851A2">
        <w:rPr>
          <w:noProof/>
          <w:color w:val="0000CC"/>
          <w:sz w:val="24"/>
        </w:rPr>
        <w:t>CÁMARA ARGENTINA DE IOT</w:t>
      </w:r>
    </w:p>
    <w:p w14:paraId="480BF2F0" w14:textId="0717185A" w:rsidR="00BB037D" w:rsidRPr="002F72D5" w:rsidRDefault="00BB037D" w:rsidP="002851A2">
      <w:pPr>
        <w:pStyle w:val="Prrafodelista"/>
        <w:numPr>
          <w:ilvl w:val="0"/>
          <w:numId w:val="26"/>
        </w:numPr>
        <w:rPr>
          <w:noProof/>
          <w:sz w:val="24"/>
        </w:rPr>
      </w:pPr>
      <w:r>
        <w:rPr>
          <w:noProof/>
          <w:sz w:val="24"/>
        </w:rPr>
        <w:t xml:space="preserve">Miércoles 1 de noviembre </w:t>
      </w:r>
      <w:r w:rsidRPr="007F03D6">
        <w:rPr>
          <w:noProof/>
          <w:sz w:val="24"/>
        </w:rPr>
        <w:t>11:</w:t>
      </w:r>
      <w:r>
        <w:rPr>
          <w:noProof/>
          <w:sz w:val="24"/>
        </w:rPr>
        <w:t>0</w:t>
      </w:r>
      <w:r w:rsidRPr="007F03D6">
        <w:rPr>
          <w:noProof/>
          <w:sz w:val="24"/>
        </w:rPr>
        <w:t xml:space="preserve">0 hs </w:t>
      </w:r>
      <w:r>
        <w:rPr>
          <w:noProof/>
          <w:color w:val="0000CC"/>
          <w:sz w:val="24"/>
        </w:rPr>
        <w:t xml:space="preserve">ASAMBLEA GENERAL ORDINARIA </w:t>
      </w:r>
      <w:r w:rsidRPr="00BB037D">
        <w:rPr>
          <w:noProof/>
          <w:color w:val="0000CC"/>
          <w:szCs w:val="20"/>
        </w:rPr>
        <w:t>(ver comunicación de Carolina Arrate del 02/10/23)</w:t>
      </w:r>
    </w:p>
    <w:p w14:paraId="00823B04" w14:textId="77777777" w:rsidR="00C974D9" w:rsidRDefault="00C974D9" w:rsidP="00E309EA">
      <w:pPr>
        <w:rPr>
          <w:noProof/>
          <w:sz w:val="24"/>
        </w:rPr>
      </w:pPr>
    </w:p>
    <w:p w14:paraId="6A76757F" w14:textId="78EFA4C0" w:rsidR="00E309EA" w:rsidRDefault="00C974D9" w:rsidP="00E309EA">
      <w:pPr>
        <w:rPr>
          <w:noProof/>
          <w:sz w:val="24"/>
        </w:rPr>
      </w:pPr>
      <w:r>
        <w:rPr>
          <w:noProof/>
          <w:sz w:val="24"/>
        </w:rPr>
        <w:t xml:space="preserve">Ver la </w:t>
      </w:r>
      <w:r w:rsidR="00E309EA" w:rsidRPr="00953807">
        <w:rPr>
          <w:noProof/>
          <w:sz w:val="24"/>
        </w:rPr>
        <w:t>agenda de reuniones de</w:t>
      </w:r>
      <w:r w:rsidR="00E309EA">
        <w:rPr>
          <w:noProof/>
          <w:sz w:val="24"/>
        </w:rPr>
        <w:t xml:space="preserve">l Calendario de </w:t>
      </w:r>
      <w:r w:rsidR="00E309EA" w:rsidRPr="00953807">
        <w:rPr>
          <w:noProof/>
          <w:sz w:val="24"/>
        </w:rPr>
        <w:t xml:space="preserve">CABASE en </w:t>
      </w:r>
      <w:hyperlink r:id="rId8" w:history="1">
        <w:r w:rsidR="00E309EA" w:rsidRPr="00953807">
          <w:rPr>
            <w:rStyle w:val="Hipervnculo"/>
            <w:rFonts w:cs="Arial"/>
            <w:noProof/>
            <w:color w:val="0000CC"/>
            <w:sz w:val="24"/>
          </w:rPr>
          <w:t>www.cabase.org.ar/socios/</w:t>
        </w:r>
      </w:hyperlink>
      <w:r w:rsidR="00E309EA" w:rsidRPr="00953807">
        <w:rPr>
          <w:noProof/>
          <w:sz w:val="24"/>
        </w:rPr>
        <w:t xml:space="preserve"> </w:t>
      </w:r>
    </w:p>
    <w:p w14:paraId="56E6D094" w14:textId="77777777" w:rsidR="00C974D9" w:rsidRPr="00953807" w:rsidRDefault="00C974D9" w:rsidP="00E309EA">
      <w:pPr>
        <w:rPr>
          <w:noProof/>
          <w:sz w:val="24"/>
        </w:rPr>
      </w:pPr>
    </w:p>
    <w:p w14:paraId="4BDB7D08" w14:textId="3B994F45" w:rsidR="00E309EA" w:rsidRDefault="00E309EA" w:rsidP="002F72D5">
      <w:pPr>
        <w:rPr>
          <w:b/>
          <w:noProof/>
          <w:color w:val="0000CC"/>
          <w:sz w:val="24"/>
        </w:rPr>
      </w:pPr>
      <w:r w:rsidRPr="00E309EA">
        <w:rPr>
          <w:b/>
          <w:noProof/>
          <w:color w:val="0000CC"/>
          <w:sz w:val="24"/>
        </w:rPr>
        <w:t>09 y 10 /11/2023 ENCUENTRO NACIONAL DE TÉCNICOS en el Partido de la Costa, Incluye visita a los lugares donde entran las Fibras Transoceánicas</w:t>
      </w:r>
      <w:r w:rsidR="00BB037D">
        <w:rPr>
          <w:b/>
          <w:noProof/>
          <w:color w:val="0000CC"/>
          <w:sz w:val="24"/>
        </w:rPr>
        <w:t xml:space="preserve"> (landing stations)</w:t>
      </w:r>
      <w:r w:rsidRPr="00E309EA">
        <w:rPr>
          <w:b/>
          <w:noProof/>
          <w:color w:val="0000CC"/>
          <w:sz w:val="24"/>
        </w:rPr>
        <w:t>. Se invita a los socios a aportar temas y/o sugerencias sobre el contenido del evento. SE AGRADECE DIFUSIÓN Y RESERVA DE FECHA.</w:t>
      </w:r>
    </w:p>
    <w:p w14:paraId="4CF88946" w14:textId="77777777" w:rsidR="00BB037D" w:rsidRDefault="00BB037D" w:rsidP="002F72D5">
      <w:pPr>
        <w:rPr>
          <w:b/>
          <w:noProof/>
          <w:color w:val="0000CC"/>
          <w:sz w:val="24"/>
        </w:rPr>
      </w:pPr>
    </w:p>
    <w:p w14:paraId="6AECD71B" w14:textId="77777777" w:rsidR="00C974D9" w:rsidRDefault="00C974D9" w:rsidP="00C974D9">
      <w:r>
        <w:t>Los invitamos a participar del XIX Encuentro Nacional de Técnicos que se realizará los días</w:t>
      </w:r>
      <w:r>
        <w:rPr>
          <w:b/>
          <w:bCs/>
        </w:rPr>
        <w:t xml:space="preserve"> 9 y 10 de noviembre 2023 en: </w:t>
      </w:r>
      <w:proofErr w:type="spellStart"/>
      <w:r>
        <w:rPr>
          <w:b/>
          <w:bCs/>
        </w:rPr>
        <w:t>Apart</w:t>
      </w:r>
      <w:proofErr w:type="spellEnd"/>
      <w:r>
        <w:rPr>
          <w:b/>
          <w:bCs/>
        </w:rPr>
        <w:t xml:space="preserve"> Terrazas al Mar Spa, Costa del Este</w:t>
      </w:r>
      <w:r>
        <w:t xml:space="preserve"> </w:t>
      </w:r>
      <w:hyperlink r:id="rId9" w:history="1">
        <w:r>
          <w:rPr>
            <w:rStyle w:val="Hipervnculo"/>
          </w:rPr>
          <w:t>Terrazas al Mar Spa</w:t>
        </w:r>
      </w:hyperlink>
      <w:r>
        <w:t xml:space="preserve"> .</w:t>
      </w:r>
    </w:p>
    <w:p w14:paraId="1B0510D6" w14:textId="77777777" w:rsidR="00C974D9" w:rsidRDefault="00C974D9" w:rsidP="00C974D9">
      <w:r>
        <w:t>La organización (CABASE) costeará los gastos de almuerzos, cenas y evento social durante los días de evento 9 y 10 de noviembre.</w:t>
      </w:r>
    </w:p>
    <w:p w14:paraId="2C63961E" w14:textId="77777777" w:rsidR="00C974D9" w:rsidRDefault="00C974D9" w:rsidP="00C974D9"/>
    <w:p w14:paraId="0382D578" w14:textId="77777777" w:rsidR="00C974D9" w:rsidRDefault="00C974D9" w:rsidP="00C974D9">
      <w:pPr>
        <w:rPr>
          <w:lang w:val="es-ES"/>
          <w14:ligatures w14:val="none"/>
        </w:rPr>
      </w:pPr>
      <w:r w:rsidRPr="00C974D9">
        <w:rPr>
          <w:highlight w:val="yellow"/>
        </w:rPr>
        <w:t xml:space="preserve">Para registrarse ingresar en el siguiente Link </w:t>
      </w:r>
      <w:hyperlink r:id="rId10" w:history="1">
        <w:r w:rsidRPr="00C974D9">
          <w:rPr>
            <w:rStyle w:val="Hipervnculo"/>
            <w:highlight w:val="yellow"/>
          </w:rPr>
          <w:t>https://www.eventbrite.com.ar/e/xix-encuentro-nacional-de-tecnicos-tickets-715424101747?aff=oddtdtcreator</w:t>
        </w:r>
      </w:hyperlink>
    </w:p>
    <w:p w14:paraId="4D440488" w14:textId="77777777" w:rsidR="00C974D9" w:rsidRDefault="00C974D9" w:rsidP="00C974D9"/>
    <w:p w14:paraId="456EA821" w14:textId="77777777" w:rsidR="00C974D9" w:rsidRDefault="00C974D9" w:rsidP="00C974D9">
      <w:r>
        <w:t>Las reservas de alojamiento con</w:t>
      </w:r>
      <w:r>
        <w:rPr>
          <w:b/>
          <w:bCs/>
        </w:rPr>
        <w:t xml:space="preserve"> tarifa corporativa estarán vigentes</w:t>
      </w:r>
      <w:r>
        <w:t xml:space="preserve"> </w:t>
      </w:r>
      <w:r>
        <w:rPr>
          <w:b/>
          <w:bCs/>
        </w:rPr>
        <w:t>hasta el 12 de octubre</w:t>
      </w:r>
      <w:r>
        <w:t xml:space="preserve"> luego de esa fecha quedan sujetas a disponibilidad y los precios sufrirán modificaciones.</w:t>
      </w:r>
    </w:p>
    <w:p w14:paraId="4134C1D8" w14:textId="77777777" w:rsidR="00C974D9" w:rsidRDefault="00C974D9" w:rsidP="00C974D9"/>
    <w:p w14:paraId="2DD33FEC" w14:textId="037A980B" w:rsidR="00C974D9" w:rsidRDefault="00C974D9" w:rsidP="00C974D9">
      <w:r>
        <w:t xml:space="preserve">Para e alojamiento hay tipo </w:t>
      </w:r>
      <w:proofErr w:type="spellStart"/>
      <w:r>
        <w:t>aparts</w:t>
      </w:r>
      <w:proofErr w:type="spellEnd"/>
      <w:r>
        <w:t xml:space="preserve">. </w:t>
      </w:r>
    </w:p>
    <w:p w14:paraId="33DCB976" w14:textId="77777777" w:rsidR="00C974D9" w:rsidRDefault="00C974D9" w:rsidP="00C974D9"/>
    <w:p w14:paraId="1FFD5CBA" w14:textId="0F7F7E93" w:rsidR="00C974D9" w:rsidRDefault="00C974D9" w:rsidP="00C974D9">
      <w:r>
        <w:t xml:space="preserve">2, 3 </w:t>
      </w:r>
      <w:proofErr w:type="spellStart"/>
      <w:r>
        <w:t>ó</w:t>
      </w:r>
      <w:proofErr w:type="spellEnd"/>
      <w:r>
        <w:t xml:space="preserve"> 4 (ocupan unidad de 4 </w:t>
      </w:r>
      <w:proofErr w:type="spellStart"/>
      <w:r>
        <w:t>pax</w:t>
      </w:r>
      <w:proofErr w:type="spellEnd"/>
      <w:r>
        <w:t>) - Cupo: 17 unidades funcionales</w:t>
      </w:r>
    </w:p>
    <w:p w14:paraId="55DB1C91" w14:textId="51126FF1" w:rsidR="00C974D9" w:rsidRDefault="00C974D9" w:rsidP="00C974D9">
      <w:r>
        <w:t xml:space="preserve">3 </w:t>
      </w:r>
      <w:proofErr w:type="spellStart"/>
      <w:r>
        <w:t>ó</w:t>
      </w:r>
      <w:proofErr w:type="spellEnd"/>
      <w:r>
        <w:t xml:space="preserve"> 4 (ocupan unidad de 5 </w:t>
      </w:r>
      <w:proofErr w:type="spellStart"/>
      <w:r>
        <w:t>ó</w:t>
      </w:r>
      <w:proofErr w:type="spellEnd"/>
      <w:r>
        <w:t xml:space="preserve"> 4/6 </w:t>
      </w:r>
      <w:proofErr w:type="spellStart"/>
      <w:r>
        <w:t>pax</w:t>
      </w:r>
      <w:proofErr w:type="spellEnd"/>
      <w:r>
        <w:t>) - Cupo: 3 unidades funcionales</w:t>
      </w:r>
    </w:p>
    <w:p w14:paraId="51E3CE13" w14:textId="2206D5A5" w:rsidR="00C974D9" w:rsidRDefault="00C974D9" w:rsidP="00C974D9">
      <w:r>
        <w:t xml:space="preserve">4 </w:t>
      </w:r>
      <w:proofErr w:type="spellStart"/>
      <w:r>
        <w:t>ó</w:t>
      </w:r>
      <w:proofErr w:type="spellEnd"/>
      <w:r>
        <w:t xml:space="preserve"> 5 (ocupan unidad de 6 </w:t>
      </w:r>
      <w:proofErr w:type="spellStart"/>
      <w:r>
        <w:t>pax</w:t>
      </w:r>
      <w:proofErr w:type="spellEnd"/>
      <w:r>
        <w:t xml:space="preserve">) - Cupo: 3 unidades funcionales </w:t>
      </w:r>
    </w:p>
    <w:p w14:paraId="2B65A238" w14:textId="0EA48611" w:rsidR="00C974D9" w:rsidRDefault="00C974D9" w:rsidP="00C974D9">
      <w:r>
        <w:t xml:space="preserve">5 </w:t>
      </w:r>
      <w:proofErr w:type="spellStart"/>
      <w:r>
        <w:t>ó</w:t>
      </w:r>
      <w:proofErr w:type="spellEnd"/>
      <w:r>
        <w:t xml:space="preserve"> 6 (ocupan unidad de 7pax) - Cupo: 2 unidades funcionales </w:t>
      </w:r>
    </w:p>
    <w:p w14:paraId="750D06B9" w14:textId="7FD0F878" w:rsidR="00C974D9" w:rsidRDefault="00C974D9" w:rsidP="00C974D9">
      <w:r>
        <w:t xml:space="preserve">6 (ocupan unidad de 8 </w:t>
      </w:r>
      <w:proofErr w:type="spellStart"/>
      <w:r>
        <w:t>pax</w:t>
      </w:r>
      <w:proofErr w:type="spellEnd"/>
      <w:r>
        <w:t xml:space="preserve">) - Cupo: 8 unidades funcionales </w:t>
      </w:r>
    </w:p>
    <w:p w14:paraId="0FC7D2E2" w14:textId="4E70BF34" w:rsidR="00C974D9" w:rsidRDefault="00C974D9" w:rsidP="00C974D9">
      <w:r>
        <w:t xml:space="preserve">7 y 8 (ocupan unidad de 9 y 10 </w:t>
      </w:r>
      <w:proofErr w:type="spellStart"/>
      <w:r>
        <w:t>pax</w:t>
      </w:r>
      <w:proofErr w:type="spellEnd"/>
      <w:r>
        <w:t>) - Cupo: 2 unidades funcionales</w:t>
      </w:r>
    </w:p>
    <w:p w14:paraId="7FF1DC53" w14:textId="77777777" w:rsidR="00C974D9" w:rsidRDefault="00C974D9" w:rsidP="00C974D9"/>
    <w:p w14:paraId="7C9E4D24" w14:textId="21B4E8A6" w:rsidR="00C974D9" w:rsidRDefault="00C974D9" w:rsidP="00C974D9">
      <w:pPr>
        <w:rPr>
          <w:b/>
          <w:bCs/>
        </w:rPr>
      </w:pPr>
      <w:r>
        <w:t xml:space="preserve">Para efectuar la </w:t>
      </w:r>
      <w:r w:rsidRPr="00C974D9">
        <w:rPr>
          <w:highlight w:val="yellow"/>
        </w:rPr>
        <w:t>reserva de alojamiento</w:t>
      </w:r>
      <w:r>
        <w:t xml:space="preserve"> enviar un correo a </w:t>
      </w:r>
      <w:hyperlink r:id="rId11" w:history="1">
        <w:r>
          <w:rPr>
            <w:rStyle w:val="Hipervnculo"/>
            <w:b/>
            <w:bCs/>
          </w:rPr>
          <w:t>eventotecnicosreservas@gmail.com</w:t>
        </w:r>
      </w:hyperlink>
    </w:p>
    <w:p w14:paraId="54F134F8" w14:textId="77777777" w:rsidR="00C974D9" w:rsidRDefault="00C974D9" w:rsidP="00C974D9"/>
    <w:p w14:paraId="60025AFB" w14:textId="77777777" w:rsidR="00C974D9" w:rsidRDefault="00C974D9" w:rsidP="00C974D9">
      <w:proofErr w:type="spellStart"/>
      <w:r>
        <w:rPr>
          <w:b/>
          <w:bCs/>
        </w:rPr>
        <w:t>A﻿sunto</w:t>
      </w:r>
      <w:proofErr w:type="spellEnd"/>
      <w:r>
        <w:rPr>
          <w:b/>
          <w:bCs/>
        </w:rPr>
        <w:t xml:space="preserve">: </w:t>
      </w:r>
      <w:r>
        <w:t>reserva alojamiento</w:t>
      </w:r>
    </w:p>
    <w:p w14:paraId="55694798" w14:textId="77777777" w:rsidR="00C974D9" w:rsidRDefault="00C974D9" w:rsidP="00C974D9">
      <w:proofErr w:type="spellStart"/>
      <w:r>
        <w:rPr>
          <w:b/>
          <w:bCs/>
        </w:rPr>
        <w:t>C﻿uerpo</w:t>
      </w:r>
      <w:proofErr w:type="spellEnd"/>
      <w:r>
        <w:rPr>
          <w:b/>
          <w:bCs/>
        </w:rPr>
        <w:t xml:space="preserve"> del email:</w:t>
      </w:r>
    </w:p>
    <w:p w14:paraId="42EC6816" w14:textId="77777777" w:rsidR="00C974D9" w:rsidRDefault="00C974D9" w:rsidP="00C974D9">
      <w:pPr>
        <w:pStyle w:val="Prrafodelista"/>
        <w:numPr>
          <w:ilvl w:val="0"/>
          <w:numId w:val="27"/>
        </w:numPr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N﻿ombre</w:t>
      </w:r>
      <w:proofErr w:type="spellEnd"/>
      <w:r>
        <w:rPr>
          <w:rFonts w:eastAsia="Times New Roman"/>
        </w:rPr>
        <w:t xml:space="preserve"> y apellido de las personas que se alojarán. </w:t>
      </w:r>
    </w:p>
    <w:p w14:paraId="0261F3FB" w14:textId="77777777" w:rsidR="00C974D9" w:rsidRDefault="00C974D9" w:rsidP="00C974D9">
      <w:pPr>
        <w:pStyle w:val="Prrafodelista"/>
        <w:numPr>
          <w:ilvl w:val="0"/>
          <w:numId w:val="27"/>
        </w:numPr>
        <w:contextualSpacing w:val="0"/>
        <w:rPr>
          <w:rFonts w:eastAsia="Times New Roman"/>
        </w:rPr>
      </w:pPr>
      <w:r>
        <w:rPr>
          <w:rFonts w:eastAsia="Times New Roman"/>
        </w:rPr>
        <w:t>Tipo de departamento elegido (debajo detalle con precios y comodidades)</w:t>
      </w:r>
    </w:p>
    <w:p w14:paraId="02D98B73" w14:textId="77777777" w:rsidR="00C974D9" w:rsidRDefault="00C974D9" w:rsidP="00C974D9">
      <w:pPr>
        <w:pStyle w:val="Prrafodelista"/>
        <w:numPr>
          <w:ilvl w:val="0"/>
          <w:numId w:val="27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DNI y </w:t>
      </w:r>
      <w:proofErr w:type="spellStart"/>
      <w:r>
        <w:rPr>
          <w:rFonts w:eastAsia="Times New Roman"/>
        </w:rPr>
        <w:t>C﻿elular</w:t>
      </w:r>
      <w:proofErr w:type="spellEnd"/>
      <w:r>
        <w:rPr>
          <w:rFonts w:eastAsia="Times New Roman"/>
        </w:rPr>
        <w:t xml:space="preserve"> de contacto del responsable de la reserva</w:t>
      </w:r>
    </w:p>
    <w:p w14:paraId="6EC77525" w14:textId="77777777" w:rsidR="00C974D9" w:rsidRDefault="00C974D9" w:rsidP="00C974D9"/>
    <w:p w14:paraId="74E61062" w14:textId="2C81DBF9" w:rsidR="00C974D9" w:rsidRDefault="00C974D9" w:rsidP="00C974D9">
      <w:proofErr w:type="spellStart"/>
      <w:r>
        <w:t>D﻿entro</w:t>
      </w:r>
      <w:proofErr w:type="spellEnd"/>
      <w:r>
        <w:t xml:space="preserve"> del marco del evento realizaremos una </w:t>
      </w:r>
      <w:r w:rsidRPr="00C974D9">
        <w:rPr>
          <w:highlight w:val="yellow"/>
        </w:rPr>
        <w:t xml:space="preserve">visita a </w:t>
      </w:r>
      <w:proofErr w:type="spellStart"/>
      <w:r w:rsidRPr="00C974D9">
        <w:rPr>
          <w:highlight w:val="yellow"/>
        </w:rPr>
        <w:t>Landing</w:t>
      </w:r>
      <w:proofErr w:type="spellEnd"/>
      <w:r w:rsidRPr="00C974D9">
        <w:rPr>
          <w:highlight w:val="yellow"/>
        </w:rPr>
        <w:t xml:space="preserve"> </w:t>
      </w:r>
      <w:proofErr w:type="spellStart"/>
      <w:r w:rsidRPr="00C974D9">
        <w:rPr>
          <w:highlight w:val="yellow"/>
        </w:rPr>
        <w:t>Station</w:t>
      </w:r>
      <w:proofErr w:type="spellEnd"/>
      <w:r>
        <w:t xml:space="preserve">, </w:t>
      </w:r>
      <w:r>
        <w:rPr>
          <w:b/>
          <w:bCs/>
        </w:rPr>
        <w:t>hasta el día 12 de octubre tienen tiempo de realizar la reserva</w:t>
      </w:r>
      <w:r>
        <w:t xml:space="preserve">. Los que quieran participar de la misma deberán abonar </w:t>
      </w:r>
      <w:r>
        <w:rPr>
          <w:b/>
          <w:bCs/>
        </w:rPr>
        <w:t>$5.500.</w:t>
      </w:r>
      <w:r>
        <w:t xml:space="preserve">- y registrarse en el siguiente link </w:t>
      </w:r>
      <w:hyperlink r:id="rId12" w:history="1">
        <w:r>
          <w:rPr>
            <w:rStyle w:val="Hipervnculo"/>
          </w:rPr>
          <w:t>Registro y pago VISITA LANDING STATION</w:t>
        </w:r>
      </w:hyperlink>
      <w:r>
        <w:t xml:space="preserve"> </w:t>
      </w:r>
    </w:p>
    <w:p w14:paraId="390F7337" w14:textId="77777777" w:rsidR="00C974D9" w:rsidRDefault="00C974D9" w:rsidP="00C974D9"/>
    <w:p w14:paraId="20C3E950" w14:textId="77777777" w:rsidR="00C974D9" w:rsidRDefault="00C974D9" w:rsidP="00C974D9">
      <w:r>
        <w:t xml:space="preserve">Cualquier duda o consulta contactarse con Patricia Grela </w:t>
      </w:r>
      <w:hyperlink r:id="rId13" w:history="1">
        <w:r>
          <w:rPr>
            <w:rStyle w:val="Hipervnculo"/>
          </w:rPr>
          <w:t>patricia@cabase.org.ar</w:t>
        </w:r>
      </w:hyperlink>
    </w:p>
    <w:p w14:paraId="0FB852BB" w14:textId="77777777" w:rsidR="00BB037D" w:rsidRPr="00E309EA" w:rsidRDefault="00BB037D" w:rsidP="002F72D5">
      <w:pPr>
        <w:rPr>
          <w:b/>
          <w:noProof/>
          <w:color w:val="0000CC"/>
          <w:sz w:val="24"/>
        </w:rPr>
      </w:pPr>
    </w:p>
    <w:p w14:paraId="0144B6C5" w14:textId="15DAFF34" w:rsidR="002872D6" w:rsidRDefault="002872D6" w:rsidP="008D37F7">
      <w:pPr>
        <w:jc w:val="center"/>
        <w:rPr>
          <w:noProof/>
          <w:sz w:val="24"/>
        </w:rPr>
      </w:pPr>
      <w:r>
        <w:rPr>
          <w:noProof/>
          <w:sz w:val="24"/>
        </w:rPr>
        <w:t>-----------------------------------</w:t>
      </w:r>
    </w:p>
    <w:sectPr w:rsidR="002872D6" w:rsidSect="002B11BE">
      <w:headerReference w:type="default" r:id="rId14"/>
      <w:footerReference w:type="default" r:id="rId15"/>
      <w:pgSz w:w="11906" w:h="16838"/>
      <w:pgMar w:top="1702" w:right="707" w:bottom="113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EA90B" w14:textId="77777777" w:rsidR="0091559B" w:rsidRDefault="0091559B" w:rsidP="00FF4E2F">
      <w:r>
        <w:separator/>
      </w:r>
    </w:p>
  </w:endnote>
  <w:endnote w:type="continuationSeparator" w:id="0">
    <w:p w14:paraId="1E436FDC" w14:textId="77777777" w:rsidR="0091559B" w:rsidRDefault="0091559B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r w:rsidR="00855783" w:rsidRPr="00E41772">
      <w:rPr>
        <w:i/>
        <w:sz w:val="16"/>
        <w:szCs w:val="16"/>
      </w:rPr>
      <w:t>envia vía mail a la lista del IXP CABASE: naplaplata@listas.cabase.org.ar dentro de las 72 hs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EF0AD5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EF0AD5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D2B46" w14:textId="77777777" w:rsidR="0091559B" w:rsidRDefault="0091559B" w:rsidP="00FF4E2F">
      <w:r>
        <w:separator/>
      </w:r>
    </w:p>
  </w:footnote>
  <w:footnote w:type="continuationSeparator" w:id="0">
    <w:p w14:paraId="5F642A9E" w14:textId="77777777" w:rsidR="0091559B" w:rsidRDefault="0091559B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6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3"/>
  </w:num>
  <w:num w:numId="9">
    <w:abstractNumId w:val="0"/>
  </w:num>
  <w:num w:numId="10">
    <w:abstractNumId w:val="12"/>
  </w:num>
  <w:num w:numId="11">
    <w:abstractNumId w:val="0"/>
  </w:num>
  <w:num w:numId="12">
    <w:abstractNumId w:val="12"/>
  </w:num>
  <w:num w:numId="13">
    <w:abstractNumId w:val="14"/>
  </w:num>
  <w:num w:numId="14">
    <w:abstractNumId w:val="16"/>
  </w:num>
  <w:num w:numId="15">
    <w:abstractNumId w:val="1"/>
  </w:num>
  <w:num w:numId="16">
    <w:abstractNumId w:val="0"/>
  </w:num>
  <w:num w:numId="17">
    <w:abstractNumId w:val="12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0"/>
  </w:num>
  <w:num w:numId="22">
    <w:abstractNumId w:val="10"/>
  </w:num>
  <w:num w:numId="23">
    <w:abstractNumId w:val="18"/>
  </w:num>
  <w:num w:numId="24">
    <w:abstractNumId w:val="15"/>
  </w:num>
  <w:num w:numId="25">
    <w:abstractNumId w:val="5"/>
  </w:num>
  <w:num w:numId="26">
    <w:abstractNumId w:val="2"/>
  </w:num>
  <w:num w:numId="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54C9"/>
    <w:rsid w:val="0009615E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A22"/>
    <w:rsid w:val="000E63D4"/>
    <w:rsid w:val="000E6E3E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474"/>
    <w:rsid w:val="001A487D"/>
    <w:rsid w:val="001A5E7D"/>
    <w:rsid w:val="001B4DFC"/>
    <w:rsid w:val="001B622A"/>
    <w:rsid w:val="001B64C6"/>
    <w:rsid w:val="001C210F"/>
    <w:rsid w:val="001C393E"/>
    <w:rsid w:val="001D3BA1"/>
    <w:rsid w:val="001D5BB7"/>
    <w:rsid w:val="001D5CFB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D9B"/>
    <w:rsid w:val="00254E9E"/>
    <w:rsid w:val="00254F86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1A2"/>
    <w:rsid w:val="002853FD"/>
    <w:rsid w:val="002857F1"/>
    <w:rsid w:val="00285DF0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6121E"/>
    <w:rsid w:val="003618C3"/>
    <w:rsid w:val="0036356B"/>
    <w:rsid w:val="00363E6D"/>
    <w:rsid w:val="0036468E"/>
    <w:rsid w:val="003648D7"/>
    <w:rsid w:val="003735EC"/>
    <w:rsid w:val="00374EF7"/>
    <w:rsid w:val="003800F0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FC8"/>
    <w:rsid w:val="0041510C"/>
    <w:rsid w:val="00417329"/>
    <w:rsid w:val="00417BCB"/>
    <w:rsid w:val="0042078E"/>
    <w:rsid w:val="0042698E"/>
    <w:rsid w:val="00431D66"/>
    <w:rsid w:val="0043309B"/>
    <w:rsid w:val="004373F8"/>
    <w:rsid w:val="00443FDB"/>
    <w:rsid w:val="00445DED"/>
    <w:rsid w:val="004465F7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6917"/>
    <w:rsid w:val="004753EB"/>
    <w:rsid w:val="0047657D"/>
    <w:rsid w:val="00477A5E"/>
    <w:rsid w:val="00484367"/>
    <w:rsid w:val="00486E9E"/>
    <w:rsid w:val="00487997"/>
    <w:rsid w:val="00487E79"/>
    <w:rsid w:val="0049157A"/>
    <w:rsid w:val="00495B5C"/>
    <w:rsid w:val="004A4310"/>
    <w:rsid w:val="004B0BC9"/>
    <w:rsid w:val="004C024D"/>
    <w:rsid w:val="004C3962"/>
    <w:rsid w:val="004C6043"/>
    <w:rsid w:val="004C622F"/>
    <w:rsid w:val="004D0A97"/>
    <w:rsid w:val="004D1A39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5002C9"/>
    <w:rsid w:val="005010EE"/>
    <w:rsid w:val="0050373E"/>
    <w:rsid w:val="00503C31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6882"/>
    <w:rsid w:val="005904CD"/>
    <w:rsid w:val="00592093"/>
    <w:rsid w:val="00592E06"/>
    <w:rsid w:val="00595CB4"/>
    <w:rsid w:val="00595D31"/>
    <w:rsid w:val="00597CBE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CE5"/>
    <w:rsid w:val="0073347D"/>
    <w:rsid w:val="00733A56"/>
    <w:rsid w:val="00735AD1"/>
    <w:rsid w:val="00737234"/>
    <w:rsid w:val="0074102E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3EB9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6769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3122"/>
    <w:rsid w:val="00B835EA"/>
    <w:rsid w:val="00B8377D"/>
    <w:rsid w:val="00B83A77"/>
    <w:rsid w:val="00B84797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4C86"/>
    <w:rsid w:val="00CF093C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18E3"/>
    <w:rsid w:val="00E618FB"/>
    <w:rsid w:val="00E61EFF"/>
    <w:rsid w:val="00E670F6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163A"/>
    <w:rsid w:val="00EC29F7"/>
    <w:rsid w:val="00EC405B"/>
    <w:rsid w:val="00EC5E11"/>
    <w:rsid w:val="00ED0B79"/>
    <w:rsid w:val="00ED1CFD"/>
    <w:rsid w:val="00ED481E"/>
    <w:rsid w:val="00ED48BB"/>
    <w:rsid w:val="00ED6D75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6622"/>
    <w:rsid w:val="00F16940"/>
    <w:rsid w:val="00F179D1"/>
    <w:rsid w:val="00F22428"/>
    <w:rsid w:val="00F2273C"/>
    <w:rsid w:val="00F27552"/>
    <w:rsid w:val="00F31220"/>
    <w:rsid w:val="00F3281A"/>
    <w:rsid w:val="00F32F06"/>
    <w:rsid w:val="00F3503F"/>
    <w:rsid w:val="00F408F1"/>
    <w:rsid w:val="00F416E8"/>
    <w:rsid w:val="00F4308C"/>
    <w:rsid w:val="00F43844"/>
    <w:rsid w:val="00F444A9"/>
    <w:rsid w:val="00F51451"/>
    <w:rsid w:val="00F514DD"/>
    <w:rsid w:val="00F522CD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69B7"/>
    <w:rsid w:val="00FA4B39"/>
    <w:rsid w:val="00FA59CE"/>
    <w:rsid w:val="00FA6229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40D5"/>
    <w:rsid w:val="00FD467F"/>
    <w:rsid w:val="00FD46E4"/>
    <w:rsid w:val="00FE0256"/>
    <w:rsid w:val="00FE21CE"/>
    <w:rsid w:val="00FE2B71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4D9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13" Type="http://schemas.openxmlformats.org/officeDocument/2006/relationships/hyperlink" Target="mailto:patricia@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ventbrite.com.ar/e/visita-a-landing-station-xix-encuentro-nacional-de-tecnicos-tickets-730461278347?aff=oddtdtcreat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totecnicosreservas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ventbrite.com.ar/e/xix-encuentro-nacional-de-tecnicos-tickets-715424101747?aff=oddtdtcre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razasalmarspa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E6FD-A105-4A16-8392-4FA1676D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4</cp:revision>
  <dcterms:created xsi:type="dcterms:W3CDTF">2023-10-09T20:00:00Z</dcterms:created>
  <dcterms:modified xsi:type="dcterms:W3CDTF">2023-10-10T03:46:00Z</dcterms:modified>
</cp:coreProperties>
</file>