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61" w:rsidRDefault="00606661">
      <w:r w:rsidRPr="00606661">
        <w:rPr>
          <w:noProof/>
        </w:rPr>
        <w:drawing>
          <wp:anchor distT="0" distB="0" distL="114300" distR="114300" simplePos="0" relativeHeight="251658240" behindDoc="0" locked="0" layoutInCell="1" allowOverlap="1" wp14:anchorId="33AB82D2">
            <wp:simplePos x="0" y="0"/>
            <wp:positionH relativeFrom="column">
              <wp:posOffset>2606040</wp:posOffset>
            </wp:positionH>
            <wp:positionV relativeFrom="page">
              <wp:posOffset>400050</wp:posOffset>
            </wp:positionV>
            <wp:extent cx="3581400" cy="1126837"/>
            <wp:effectExtent l="0" t="0" r="0" b="0"/>
            <wp:wrapNone/>
            <wp:docPr id="2050" name="Picture 2" descr="Resultado de imagen para cabase logo">
              <a:extLst xmlns:a="http://schemas.openxmlformats.org/drawingml/2006/main">
                <a:ext uri="{FF2B5EF4-FFF2-40B4-BE49-F238E27FC236}">
                  <a16:creationId xmlns:a16="http://schemas.microsoft.com/office/drawing/2014/main" id="{01999906-4237-4DAD-87A2-51211F421F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cabase logo">
                      <a:extLst>
                        <a:ext uri="{FF2B5EF4-FFF2-40B4-BE49-F238E27FC236}">
                          <a16:creationId xmlns:a16="http://schemas.microsoft.com/office/drawing/2014/main" id="{01999906-4237-4DAD-87A2-51211F421F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10" cy="11323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661" w:rsidRDefault="00606661"/>
    <w:p w:rsidR="00606661" w:rsidRDefault="00606661"/>
    <w:p w:rsidR="00606661" w:rsidRPr="00606661" w:rsidRDefault="00606661">
      <w:pPr>
        <w:rPr>
          <w:b/>
        </w:rPr>
      </w:pPr>
      <w:r w:rsidRPr="00606661">
        <w:rPr>
          <w:b/>
        </w:rPr>
        <w:t>TOUR NACIONAL 2019</w:t>
      </w:r>
    </w:p>
    <w:p w:rsidR="00606661" w:rsidRPr="0004636C" w:rsidRDefault="00606661">
      <w:pPr>
        <w:rPr>
          <w:sz w:val="24"/>
        </w:rPr>
      </w:pPr>
      <w:r w:rsidRPr="0004636C">
        <w:rPr>
          <w:sz w:val="24"/>
        </w:rPr>
        <w:t xml:space="preserve">La Cámara Argentina de Internet – CABASE celebra este año su 30 aniversario. Es la entidad que agrupa a empresas, cooperativas, universidades y organismos </w:t>
      </w:r>
      <w:r w:rsidR="006B7285" w:rsidRPr="0004636C">
        <w:rPr>
          <w:sz w:val="24"/>
        </w:rPr>
        <w:t xml:space="preserve">públicos </w:t>
      </w:r>
      <w:r w:rsidRPr="0004636C">
        <w:rPr>
          <w:sz w:val="24"/>
        </w:rPr>
        <w:t xml:space="preserve">que dan vida, día a día, a la Red de Redes en el país. </w:t>
      </w:r>
      <w:r w:rsidR="00483FEF" w:rsidRPr="0004636C">
        <w:rPr>
          <w:sz w:val="24"/>
        </w:rPr>
        <w:t>Es r</w:t>
      </w:r>
      <w:r w:rsidRPr="0004636C">
        <w:rPr>
          <w:sz w:val="24"/>
        </w:rPr>
        <w:t>esponsable del desarrollo de la red nacional de puntos de interconexión que ha posibilitado la federalización de la banda ancha y una significativa reducción de costos</w:t>
      </w:r>
      <w:r w:rsidR="00483FEF" w:rsidRPr="0004636C">
        <w:rPr>
          <w:sz w:val="24"/>
        </w:rPr>
        <w:t xml:space="preserve">; y es una organización con una relevante participación a nivel internacional en relación con la </w:t>
      </w:r>
      <w:proofErr w:type="spellStart"/>
      <w:r w:rsidR="00483FEF" w:rsidRPr="0004636C">
        <w:rPr>
          <w:i/>
          <w:sz w:val="24"/>
        </w:rPr>
        <w:t>governanza</w:t>
      </w:r>
      <w:proofErr w:type="spellEnd"/>
      <w:r w:rsidR="006B7285" w:rsidRPr="0004636C">
        <w:rPr>
          <w:i/>
          <w:sz w:val="24"/>
        </w:rPr>
        <w:t xml:space="preserve"> </w:t>
      </w:r>
      <w:r w:rsidR="00483FEF" w:rsidRPr="0004636C">
        <w:rPr>
          <w:sz w:val="24"/>
        </w:rPr>
        <w:t>de Internet.</w:t>
      </w:r>
    </w:p>
    <w:p w:rsidR="00F027CC" w:rsidRPr="0004636C" w:rsidRDefault="00483FEF">
      <w:pPr>
        <w:rPr>
          <w:sz w:val="24"/>
        </w:rPr>
      </w:pPr>
      <w:r w:rsidRPr="0004636C">
        <w:rPr>
          <w:sz w:val="24"/>
        </w:rPr>
        <w:t xml:space="preserve">En el contexto de esta conmemoración, se realizará durante los meses de marzo y abril un </w:t>
      </w:r>
      <w:r w:rsidRPr="0004636C">
        <w:rPr>
          <w:b/>
          <w:sz w:val="24"/>
        </w:rPr>
        <w:t>tour</w:t>
      </w:r>
      <w:r w:rsidRPr="0004636C">
        <w:rPr>
          <w:sz w:val="24"/>
        </w:rPr>
        <w:t xml:space="preserve"> por tod</w:t>
      </w:r>
      <w:r w:rsidR="001A4C02" w:rsidRPr="0004636C">
        <w:rPr>
          <w:sz w:val="24"/>
        </w:rPr>
        <w:t>a</w:t>
      </w:r>
      <w:r w:rsidRPr="0004636C">
        <w:rPr>
          <w:sz w:val="24"/>
        </w:rPr>
        <w:t>s l</w:t>
      </w:r>
      <w:r w:rsidR="001A4C02" w:rsidRPr="0004636C">
        <w:rPr>
          <w:sz w:val="24"/>
        </w:rPr>
        <w:t xml:space="preserve">as ciudades en las que hay </w:t>
      </w:r>
      <w:r w:rsidRPr="0004636C">
        <w:rPr>
          <w:sz w:val="24"/>
        </w:rPr>
        <w:t xml:space="preserve">puntos </w:t>
      </w:r>
      <w:r w:rsidR="001A4C02" w:rsidRPr="0004636C">
        <w:rPr>
          <w:sz w:val="24"/>
        </w:rPr>
        <w:t xml:space="preserve">de interconexión (llamados IXP por sus siglas en inglés, Internet </w:t>
      </w:r>
      <w:proofErr w:type="spellStart"/>
      <w:r w:rsidR="001A4C02" w:rsidRPr="0004636C">
        <w:rPr>
          <w:sz w:val="24"/>
        </w:rPr>
        <w:t>eXchange</w:t>
      </w:r>
      <w:proofErr w:type="spellEnd"/>
      <w:r w:rsidR="001A4C02" w:rsidRPr="0004636C">
        <w:rPr>
          <w:sz w:val="24"/>
        </w:rPr>
        <w:t xml:space="preserve"> </w:t>
      </w:r>
      <w:proofErr w:type="spellStart"/>
      <w:r w:rsidR="001A4C02" w:rsidRPr="0004636C">
        <w:rPr>
          <w:sz w:val="24"/>
        </w:rPr>
        <w:t>Point</w:t>
      </w:r>
      <w:r w:rsidR="006B7285" w:rsidRPr="0004636C">
        <w:rPr>
          <w:sz w:val="24"/>
        </w:rPr>
        <w:t>s</w:t>
      </w:r>
      <w:proofErr w:type="spellEnd"/>
      <w:r w:rsidR="001A4C02" w:rsidRPr="0004636C">
        <w:rPr>
          <w:sz w:val="24"/>
        </w:rPr>
        <w:t xml:space="preserve">), y como parte de esa gira se realizará en cada lugar un </w:t>
      </w:r>
      <w:r w:rsidR="001A4C02" w:rsidRPr="0004636C">
        <w:rPr>
          <w:b/>
          <w:sz w:val="24"/>
        </w:rPr>
        <w:t>evento de divulgación</w:t>
      </w:r>
      <w:r w:rsidR="001A4C02" w:rsidRPr="0004636C">
        <w:rPr>
          <w:sz w:val="24"/>
        </w:rPr>
        <w:t xml:space="preserve"> acerca de cómo está hoy el desarrollo de Internet en Argentina, </w:t>
      </w:r>
      <w:r w:rsidR="006B7285" w:rsidRPr="0004636C">
        <w:rPr>
          <w:sz w:val="24"/>
        </w:rPr>
        <w:t>cuáles son los</w:t>
      </w:r>
      <w:r w:rsidR="001A4C02" w:rsidRPr="0004636C">
        <w:rPr>
          <w:sz w:val="24"/>
        </w:rPr>
        <w:t xml:space="preserve"> desafíos y las oportunidades que </w:t>
      </w:r>
      <w:r w:rsidR="00F027CC" w:rsidRPr="0004636C">
        <w:rPr>
          <w:sz w:val="24"/>
        </w:rPr>
        <w:t>tenemos como país en la materia.</w:t>
      </w:r>
    </w:p>
    <w:p w:rsidR="00F027CC" w:rsidRPr="0004636C" w:rsidRDefault="00F027CC">
      <w:pPr>
        <w:rPr>
          <w:b/>
          <w:sz w:val="24"/>
        </w:rPr>
      </w:pPr>
      <w:r w:rsidRPr="0004636C">
        <w:rPr>
          <w:sz w:val="24"/>
        </w:rPr>
        <w:t xml:space="preserve">En </w:t>
      </w:r>
      <w:r w:rsidR="006B7285" w:rsidRPr="0004636C">
        <w:rPr>
          <w:b/>
          <w:sz w:val="24"/>
        </w:rPr>
        <w:t>[</w:t>
      </w:r>
      <w:r w:rsidR="0004636C" w:rsidRPr="0004636C">
        <w:rPr>
          <w:b/>
          <w:sz w:val="24"/>
        </w:rPr>
        <w:t>Santa Fe</w:t>
      </w:r>
      <w:r w:rsidR="006B7285" w:rsidRPr="0004636C">
        <w:rPr>
          <w:b/>
          <w:sz w:val="24"/>
        </w:rPr>
        <w:t>]</w:t>
      </w:r>
      <w:r w:rsidRPr="0004636C">
        <w:rPr>
          <w:sz w:val="24"/>
        </w:rPr>
        <w:t xml:space="preserve">, está previsto el evento para el día </w:t>
      </w:r>
      <w:r w:rsidR="006B7285" w:rsidRPr="0004636C">
        <w:rPr>
          <w:b/>
          <w:sz w:val="24"/>
        </w:rPr>
        <w:t>[</w:t>
      </w:r>
      <w:r w:rsidR="003C54B5" w:rsidRPr="0004636C">
        <w:rPr>
          <w:b/>
          <w:sz w:val="24"/>
        </w:rPr>
        <w:t>21</w:t>
      </w:r>
      <w:r w:rsidRPr="0004636C">
        <w:rPr>
          <w:b/>
          <w:sz w:val="24"/>
        </w:rPr>
        <w:t xml:space="preserve"> de </w:t>
      </w:r>
      <w:r w:rsidR="003C54B5" w:rsidRPr="0004636C">
        <w:rPr>
          <w:b/>
          <w:sz w:val="24"/>
        </w:rPr>
        <w:t>marzo</w:t>
      </w:r>
      <w:r w:rsidR="006B7285" w:rsidRPr="0004636C">
        <w:rPr>
          <w:b/>
          <w:sz w:val="24"/>
        </w:rPr>
        <w:t xml:space="preserve"> </w:t>
      </w:r>
      <w:r w:rsidRPr="0004636C">
        <w:rPr>
          <w:b/>
          <w:sz w:val="24"/>
        </w:rPr>
        <w:t>de 2019</w:t>
      </w:r>
      <w:r w:rsidR="006B7285" w:rsidRPr="0004636C">
        <w:rPr>
          <w:b/>
          <w:sz w:val="24"/>
        </w:rPr>
        <w:t>]</w:t>
      </w:r>
      <w:r w:rsidRPr="0004636C">
        <w:rPr>
          <w:sz w:val="24"/>
        </w:rPr>
        <w:t xml:space="preserve">, en horario a confirmar. </w:t>
      </w:r>
    </w:p>
    <w:p w:rsidR="00483FEF" w:rsidRPr="0004636C" w:rsidRDefault="00F027CC">
      <w:pPr>
        <w:rPr>
          <w:sz w:val="24"/>
        </w:rPr>
      </w:pPr>
      <w:r w:rsidRPr="0004636C">
        <w:rPr>
          <w:sz w:val="24"/>
        </w:rPr>
        <w:t xml:space="preserve">Al ser un evento de divulgación, será de </w:t>
      </w:r>
      <w:r w:rsidRPr="0004636C">
        <w:rPr>
          <w:b/>
          <w:sz w:val="24"/>
        </w:rPr>
        <w:t>entrada libre y gratuita</w:t>
      </w:r>
      <w:r w:rsidRPr="0004636C">
        <w:rPr>
          <w:sz w:val="24"/>
        </w:rPr>
        <w:t xml:space="preserve">. Invitaremos como auspiciantes institucionales a entidades de gobierno provincial y municipal, universidades nacionales, medios de comunicación, cámaras empresariales, </w:t>
      </w:r>
      <w:r w:rsidR="006B7285" w:rsidRPr="0004636C">
        <w:rPr>
          <w:sz w:val="24"/>
        </w:rPr>
        <w:t xml:space="preserve">asociaciones profesionales, docentes, estudiantes, usuarios en general, emprendedores, </w:t>
      </w:r>
      <w:r w:rsidRPr="0004636C">
        <w:rPr>
          <w:sz w:val="24"/>
        </w:rPr>
        <w:t xml:space="preserve">etc. </w:t>
      </w:r>
    </w:p>
    <w:p w:rsidR="001961CE" w:rsidRPr="0004636C" w:rsidRDefault="00F027CC" w:rsidP="0004636C">
      <w:pPr>
        <w:rPr>
          <w:sz w:val="24"/>
        </w:rPr>
      </w:pPr>
      <w:r w:rsidRPr="0004636C">
        <w:rPr>
          <w:sz w:val="24"/>
        </w:rPr>
        <w:t xml:space="preserve">Prevemos un evento de </w:t>
      </w:r>
      <w:r w:rsidRPr="0004636C">
        <w:rPr>
          <w:sz w:val="24"/>
          <w:u w:val="single"/>
        </w:rPr>
        <w:t>no más de 90 minutos</w:t>
      </w:r>
      <w:r w:rsidRPr="0004636C">
        <w:rPr>
          <w:sz w:val="24"/>
        </w:rPr>
        <w:t xml:space="preserve">, consistente en una breve </w:t>
      </w:r>
      <w:r w:rsidRPr="0004636C">
        <w:rPr>
          <w:sz w:val="24"/>
          <w:u w:val="single"/>
        </w:rPr>
        <w:t>apertura musical</w:t>
      </w:r>
      <w:r w:rsidRPr="0004636C">
        <w:rPr>
          <w:sz w:val="24"/>
        </w:rPr>
        <w:t xml:space="preserve"> -con artista local-, una </w:t>
      </w:r>
      <w:r w:rsidRPr="0004636C">
        <w:rPr>
          <w:sz w:val="24"/>
          <w:u w:val="single"/>
        </w:rPr>
        <w:t>conferencia</w:t>
      </w:r>
      <w:r w:rsidRPr="0004636C">
        <w:rPr>
          <w:sz w:val="24"/>
        </w:rPr>
        <w:t xml:space="preserve"> con participación del público (comentarios, preguntas y respuestas) y de los miembros locales de la Cámara Argentina de Internet que son parte del IXP-</w:t>
      </w:r>
      <w:r w:rsidR="003C54B5" w:rsidRPr="0004636C">
        <w:rPr>
          <w:sz w:val="24"/>
        </w:rPr>
        <w:t>SFE</w:t>
      </w:r>
      <w:r w:rsidR="001961CE" w:rsidRPr="0004636C">
        <w:rPr>
          <w:sz w:val="24"/>
        </w:rPr>
        <w:t xml:space="preserve">; de ser posible, </w:t>
      </w:r>
      <w:r w:rsidR="001961CE" w:rsidRPr="0004636C">
        <w:rPr>
          <w:sz w:val="24"/>
          <w:u w:val="single"/>
        </w:rPr>
        <w:t>se proyectará una presentación</w:t>
      </w:r>
      <w:r w:rsidR="001961CE" w:rsidRPr="0004636C">
        <w:rPr>
          <w:sz w:val="24"/>
        </w:rPr>
        <w:t xml:space="preserve"> y algún video. No prevemos ningún servicio (</w:t>
      </w:r>
      <w:proofErr w:type="spellStart"/>
      <w:r w:rsidR="001961CE" w:rsidRPr="0004636C">
        <w:rPr>
          <w:sz w:val="24"/>
        </w:rPr>
        <w:t>cattering</w:t>
      </w:r>
      <w:proofErr w:type="spellEnd"/>
      <w:r w:rsidR="001961CE" w:rsidRPr="0004636C">
        <w:rPr>
          <w:sz w:val="24"/>
        </w:rPr>
        <w:t>)</w:t>
      </w:r>
      <w:r w:rsidR="0004636C">
        <w:rPr>
          <w:sz w:val="24"/>
        </w:rPr>
        <w:t>.</w:t>
      </w:r>
      <w:r w:rsidR="001961CE" w:rsidRPr="0004636C">
        <w:rPr>
          <w:sz w:val="24"/>
        </w:rPr>
        <w:t xml:space="preserve"> </w:t>
      </w:r>
      <w:r w:rsidR="0004636C">
        <w:rPr>
          <w:sz w:val="24"/>
        </w:rPr>
        <w:t xml:space="preserve">Esperamos que este evento sea un impulso al desarrollo local de Internet. </w:t>
      </w:r>
    </w:p>
    <w:p w:rsidR="00057BD7" w:rsidRPr="0004636C" w:rsidRDefault="00057BD7">
      <w:pPr>
        <w:rPr>
          <w:sz w:val="24"/>
        </w:rPr>
      </w:pPr>
      <w:bookmarkStart w:id="0" w:name="_GoBack"/>
      <w:bookmarkEnd w:id="0"/>
    </w:p>
    <w:p w:rsidR="007A060E" w:rsidRPr="0004636C" w:rsidRDefault="007A060E">
      <w:pPr>
        <w:rPr>
          <w:sz w:val="24"/>
        </w:rPr>
      </w:pPr>
    </w:p>
    <w:p w:rsidR="0004636C" w:rsidRPr="0004636C" w:rsidRDefault="00057BD7" w:rsidP="00057BD7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ab/>
      </w:r>
    </w:p>
    <w:p w:rsidR="0004636C" w:rsidRPr="0004636C" w:rsidRDefault="0004636C" w:rsidP="0004636C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 xml:space="preserve">Contacto: </w:t>
      </w:r>
    </w:p>
    <w:p w:rsidR="00606661" w:rsidRPr="0004636C" w:rsidRDefault="001961CE" w:rsidP="0004636C">
      <w:pPr>
        <w:tabs>
          <w:tab w:val="center" w:pos="6663"/>
        </w:tabs>
        <w:spacing w:after="0"/>
        <w:rPr>
          <w:sz w:val="24"/>
        </w:rPr>
      </w:pPr>
      <w:r w:rsidRPr="0004636C">
        <w:rPr>
          <w:sz w:val="24"/>
        </w:rPr>
        <w:t xml:space="preserve">Ernesto Golomb </w:t>
      </w:r>
      <w:r w:rsidR="0004636C" w:rsidRPr="0004636C">
        <w:rPr>
          <w:sz w:val="24"/>
        </w:rPr>
        <w:t xml:space="preserve">| </w:t>
      </w:r>
      <w:r w:rsidR="00057BD7" w:rsidRPr="0004636C">
        <w:rPr>
          <w:sz w:val="24"/>
        </w:rPr>
        <w:t xml:space="preserve">Red Nacional IXP </w:t>
      </w:r>
      <w:r w:rsidR="0004636C" w:rsidRPr="0004636C">
        <w:rPr>
          <w:sz w:val="24"/>
        </w:rPr>
        <w:t xml:space="preserve">| </w:t>
      </w:r>
      <w:hyperlink r:id="rId7" w:history="1">
        <w:r w:rsidR="00057BD7" w:rsidRPr="0004636C">
          <w:rPr>
            <w:rStyle w:val="Hipervnculo"/>
            <w:sz w:val="24"/>
          </w:rPr>
          <w:t>ernesto.golomb@cabase.org.ar</w:t>
        </w:r>
      </w:hyperlink>
      <w:r w:rsidRPr="0004636C">
        <w:rPr>
          <w:sz w:val="24"/>
        </w:rPr>
        <w:t xml:space="preserve"> </w:t>
      </w:r>
      <w:r w:rsidR="0004636C" w:rsidRPr="0004636C">
        <w:rPr>
          <w:sz w:val="24"/>
        </w:rPr>
        <w:t xml:space="preserve">| </w:t>
      </w:r>
      <w:r w:rsidRPr="0004636C">
        <w:rPr>
          <w:sz w:val="24"/>
        </w:rPr>
        <w:t>+54 9 11 49175397</w:t>
      </w:r>
    </w:p>
    <w:sectPr w:rsidR="00606661" w:rsidRPr="0004636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B3" w:rsidRDefault="00A470B3" w:rsidP="001961CE">
      <w:pPr>
        <w:spacing w:after="0" w:line="240" w:lineRule="auto"/>
      </w:pPr>
      <w:r>
        <w:separator/>
      </w:r>
    </w:p>
  </w:endnote>
  <w:endnote w:type="continuationSeparator" w:id="0">
    <w:p w:rsidR="00A470B3" w:rsidRDefault="00A470B3" w:rsidP="001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CE" w:rsidRPr="00057BD7" w:rsidRDefault="001961CE" w:rsidP="00057BD7">
    <w:pPr>
      <w:pStyle w:val="Piedepgina"/>
      <w:pBdr>
        <w:top w:val="single" w:sz="4" w:space="1" w:color="auto"/>
      </w:pBdr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</w:rPr>
    </w:pPr>
    <w:r w:rsidRPr="00057BD7">
      <w:rPr>
        <w:rFonts w:ascii="Arial" w:hAnsi="Arial" w:cs="Arial"/>
        <w:color w:val="808080"/>
        <w:sz w:val="18"/>
        <w:szCs w:val="18"/>
      </w:rPr>
      <w:t xml:space="preserve">SUIPACHA 128 3º F 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 xml:space="preserve"> C1008AAD</w:t>
    </w:r>
  </w:p>
  <w:p w:rsidR="001961CE" w:rsidRPr="00057BD7" w:rsidRDefault="001961CE" w:rsidP="00057BD7">
    <w:pPr>
      <w:pStyle w:val="Piedepgina"/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</w:rPr>
    </w:pPr>
    <w:r w:rsidRPr="00057BD7">
      <w:rPr>
        <w:rFonts w:ascii="Arial" w:hAnsi="Arial" w:cs="Arial"/>
        <w:color w:val="808080"/>
        <w:sz w:val="18"/>
        <w:szCs w:val="18"/>
      </w:rPr>
      <w:t>CIUDAD AUTONOMA DE BUENOS AIRES - REPUBLICA ARGENTINA</w:t>
    </w:r>
  </w:p>
  <w:p w:rsidR="001961CE" w:rsidRPr="00057BD7" w:rsidRDefault="001961CE" w:rsidP="00057BD7">
    <w:pPr>
      <w:pStyle w:val="Piedepgina"/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  <w:u w:val="single"/>
      </w:rPr>
    </w:pPr>
    <w:r w:rsidRPr="00057BD7">
      <w:rPr>
        <w:rFonts w:ascii="Arial" w:hAnsi="Arial" w:cs="Arial"/>
        <w:color w:val="808080"/>
        <w:sz w:val="18"/>
        <w:szCs w:val="18"/>
        <w:u w:val="single"/>
      </w:rPr>
      <w:t>www.cabase.org.ar</w:t>
    </w:r>
  </w:p>
  <w:p w:rsidR="001961CE" w:rsidRPr="00057BD7" w:rsidRDefault="001961CE" w:rsidP="00057BD7">
    <w:pPr>
      <w:pStyle w:val="Piedepgina"/>
      <w:tabs>
        <w:tab w:val="clear" w:pos="4419"/>
      </w:tabs>
      <w:ind w:right="360"/>
      <w:jc w:val="center"/>
      <w:rPr>
        <w:rFonts w:ascii="Arial" w:hAnsi="Arial" w:cs="Arial"/>
        <w:color w:val="000080"/>
        <w:sz w:val="16"/>
        <w:szCs w:val="16"/>
      </w:rPr>
    </w:pPr>
    <w:r w:rsidRPr="00057BD7">
      <w:rPr>
        <w:rFonts w:ascii="Arial" w:hAnsi="Arial" w:cs="Arial"/>
        <w:color w:val="808080"/>
        <w:sz w:val="18"/>
        <w:szCs w:val="18"/>
      </w:rPr>
      <w:t>TEL 54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>11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>5263-7456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B3" w:rsidRDefault="00A470B3" w:rsidP="001961CE">
      <w:pPr>
        <w:spacing w:after="0" w:line="240" w:lineRule="auto"/>
      </w:pPr>
      <w:r>
        <w:separator/>
      </w:r>
    </w:p>
  </w:footnote>
  <w:footnote w:type="continuationSeparator" w:id="0">
    <w:p w:rsidR="00A470B3" w:rsidRDefault="00A470B3" w:rsidP="0019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1"/>
    <w:rsid w:val="0004636C"/>
    <w:rsid w:val="00057BD7"/>
    <w:rsid w:val="001961CE"/>
    <w:rsid w:val="001A4C02"/>
    <w:rsid w:val="003C54B5"/>
    <w:rsid w:val="00483FEF"/>
    <w:rsid w:val="00606661"/>
    <w:rsid w:val="006B7285"/>
    <w:rsid w:val="007A060E"/>
    <w:rsid w:val="00A470B3"/>
    <w:rsid w:val="00DD3EC7"/>
    <w:rsid w:val="00F0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E6AA"/>
  <w15:chartTrackingRefBased/>
  <w15:docId w15:val="{F150B0F5-61A6-4552-AA91-9850D9A2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1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1C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CE"/>
  </w:style>
  <w:style w:type="paragraph" w:styleId="Piedepgina">
    <w:name w:val="footer"/>
    <w:basedOn w:val="Normal"/>
    <w:link w:val="PiedepginaCar"/>
    <w:unhideWhenUsed/>
    <w:rsid w:val="001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9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nesto.golomb@cabase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Golomb</dc:creator>
  <cp:keywords/>
  <dc:description/>
  <cp:lastModifiedBy>Ernesto Golomb</cp:lastModifiedBy>
  <cp:revision>2</cp:revision>
  <dcterms:created xsi:type="dcterms:W3CDTF">2019-02-05T16:53:00Z</dcterms:created>
  <dcterms:modified xsi:type="dcterms:W3CDTF">2019-02-05T16:53:00Z</dcterms:modified>
</cp:coreProperties>
</file>